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F1" w:rsidRDefault="005623F8" w:rsidP="009F72EB">
      <w:pPr>
        <w:spacing w:after="0"/>
      </w:pPr>
      <w:r>
        <w:t xml:space="preserve">IEEE </w:t>
      </w:r>
      <w:r w:rsidR="009F72EB">
        <w:t>P</w:t>
      </w:r>
      <w:r>
        <w:t>1752 Sleep Subgroup Meeting</w:t>
      </w:r>
    </w:p>
    <w:p w:rsidR="005623F8" w:rsidRDefault="009F72EB" w:rsidP="009F72EB">
      <w:r>
        <w:t xml:space="preserve">Minutes of conference call held </w:t>
      </w:r>
      <w:r w:rsidR="00A53FC8">
        <w:t>Jan 08, 2019</w:t>
      </w:r>
      <w:r>
        <w:t xml:space="preserve">, 8:30AM Pacific </w:t>
      </w:r>
      <w:r w:rsidR="00C56998">
        <w:t>standard</w:t>
      </w:r>
      <w:r>
        <w:t xml:space="preserve"> time</w:t>
      </w:r>
    </w:p>
    <w:p w:rsidR="009F72EB" w:rsidRDefault="00A53FC8">
      <w:r>
        <w:t>Conference call started at 8:33</w:t>
      </w:r>
      <w:r w:rsidR="009F72EB">
        <w:t xml:space="preserve"> AM Pacific </w:t>
      </w:r>
      <w:r w:rsidR="00EA3303">
        <w:t>Standard</w:t>
      </w:r>
      <w:r w:rsidR="009F72EB">
        <w:t xml:space="preserve"> Time on join.me</w:t>
      </w:r>
    </w:p>
    <w:p w:rsidR="00AB552C" w:rsidRDefault="009F72EB">
      <w:r>
        <w:t xml:space="preserve">Slide deck presented by subgroup Chair Charlotte Chen (available on </w:t>
      </w:r>
      <w:proofErr w:type="spellStart"/>
      <w:r>
        <w:t>iMeet</w:t>
      </w:r>
      <w:proofErr w:type="spellEnd"/>
      <w:r>
        <w:t>)</w:t>
      </w:r>
    </w:p>
    <w:p w:rsidR="00AC7A14" w:rsidRDefault="00AC7A14">
      <w:r>
        <w:t>Attendees:</w:t>
      </w:r>
    </w:p>
    <w:p w:rsidR="00626575" w:rsidRPr="00AC7A14" w:rsidRDefault="00626575" w:rsidP="00626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Chen</w:t>
      </w:r>
      <w:r w:rsidRPr="00AC7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Philips</w:t>
      </w:r>
      <w:r w:rsidRPr="00AC7A14">
        <w:rPr>
          <w:rFonts w:ascii="Times New Roman" w:eastAsia="Times New Roman" w:hAnsi="Times New Roman" w:cs="Times New Roman"/>
          <w:sz w:val="24"/>
          <w:szCs w:val="24"/>
        </w:rPr>
        <w:t>)</w:t>
      </w:r>
    </w:p>
    <w:p w:rsidR="00AC7A14" w:rsidRPr="00AC7A14" w:rsidRDefault="00AC7A14" w:rsidP="00AC7A14">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Ray Krasinski (Philips)</w:t>
      </w:r>
    </w:p>
    <w:p w:rsidR="00341A5C" w:rsidRDefault="00626575" w:rsidP="00AC7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Simona Carini (UCSF)</w:t>
      </w:r>
    </w:p>
    <w:p w:rsidR="0032643D" w:rsidRDefault="0032643D" w:rsidP="0032643D">
      <w:pPr>
        <w:spacing w:after="0" w:line="240" w:lineRule="auto"/>
        <w:rPr>
          <w:rFonts w:ascii="Times New Roman" w:eastAsia="Times New Roman" w:hAnsi="Times New Roman" w:cs="Times New Roman"/>
          <w:sz w:val="24"/>
          <w:szCs w:val="24"/>
        </w:rPr>
      </w:pPr>
      <w:r w:rsidRPr="00AC7A14">
        <w:rPr>
          <w:rFonts w:ascii="Times New Roman" w:eastAsia="Times New Roman" w:hAnsi="Times New Roman" w:cs="Times New Roman"/>
          <w:sz w:val="24"/>
          <w:szCs w:val="24"/>
        </w:rPr>
        <w:t>Josh Schilling (</w:t>
      </w:r>
      <w:proofErr w:type="spellStart"/>
      <w:r w:rsidRPr="00AC7A14">
        <w:rPr>
          <w:rFonts w:ascii="Times New Roman" w:eastAsia="Times New Roman" w:hAnsi="Times New Roman" w:cs="Times New Roman"/>
          <w:sz w:val="24"/>
          <w:szCs w:val="24"/>
        </w:rPr>
        <w:t>Vibrent</w:t>
      </w:r>
      <w:proofErr w:type="spellEnd"/>
      <w:r w:rsidRPr="00AC7A14">
        <w:rPr>
          <w:rFonts w:ascii="Times New Roman" w:eastAsia="Times New Roman" w:hAnsi="Times New Roman" w:cs="Times New Roman"/>
          <w:sz w:val="24"/>
          <w:szCs w:val="24"/>
        </w:rPr>
        <w:t xml:space="preserve"> Health)</w:t>
      </w:r>
    </w:p>
    <w:p w:rsidR="005A4ABB" w:rsidRPr="00E77D0F" w:rsidRDefault="005A4ABB" w:rsidP="0032643D">
      <w:pPr>
        <w:spacing w:after="0" w:line="240" w:lineRule="auto"/>
        <w:rPr>
          <w:rFonts w:ascii="Times New Roman" w:eastAsia="Times New Roman" w:hAnsi="Times New Roman" w:cs="Times New Roman"/>
          <w:sz w:val="24"/>
          <w:szCs w:val="24"/>
          <w:lang w:val="de-DE"/>
        </w:rPr>
      </w:pPr>
      <w:r w:rsidRPr="00E77D0F">
        <w:rPr>
          <w:rFonts w:ascii="Times New Roman" w:eastAsia="Times New Roman" w:hAnsi="Times New Roman" w:cs="Times New Roman"/>
          <w:sz w:val="24"/>
          <w:szCs w:val="24"/>
          <w:lang w:val="de-DE"/>
        </w:rPr>
        <w:t>Koichiro Matsumoto (Nihon Kohden Corp)</w:t>
      </w:r>
    </w:p>
    <w:p w:rsidR="004E6B34" w:rsidRDefault="004E6B34"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Banu Rekha (PSG College of Technology)</w:t>
      </w:r>
    </w:p>
    <w:p w:rsidR="004E6B34" w:rsidRDefault="004E6B34"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Antoni Grzanka (Medical University of Warsaw)</w:t>
      </w:r>
    </w:p>
    <w:p w:rsidR="004E6B34" w:rsidRDefault="004E6B34" w:rsidP="0032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Harris (University of Melbourne)</w:t>
      </w:r>
    </w:p>
    <w:p w:rsidR="004E6B34" w:rsidRDefault="004E6B34" w:rsidP="0032643D">
      <w:pPr>
        <w:spacing w:after="0" w:line="240" w:lineRule="auto"/>
        <w:rPr>
          <w:rFonts w:ascii="Times New Roman" w:eastAsia="Times New Roman" w:hAnsi="Times New Roman" w:cs="Times New Roman"/>
          <w:sz w:val="24"/>
          <w:szCs w:val="24"/>
          <w:lang w:val="fr-FR"/>
        </w:rPr>
      </w:pPr>
      <w:proofErr w:type="spellStart"/>
      <w:r w:rsidRPr="00E77D0F">
        <w:rPr>
          <w:rFonts w:ascii="Times New Roman" w:eastAsia="Times New Roman" w:hAnsi="Times New Roman" w:cs="Times New Roman"/>
          <w:sz w:val="24"/>
          <w:szCs w:val="24"/>
          <w:lang w:val="fr-FR"/>
        </w:rPr>
        <w:t>Agusti</w:t>
      </w:r>
      <w:proofErr w:type="spellEnd"/>
      <w:r w:rsidRPr="00E77D0F">
        <w:rPr>
          <w:rFonts w:ascii="Times New Roman" w:eastAsia="Times New Roman" w:hAnsi="Times New Roman" w:cs="Times New Roman"/>
          <w:sz w:val="24"/>
          <w:szCs w:val="24"/>
          <w:lang w:val="fr-FR"/>
        </w:rPr>
        <w:t xml:space="preserve"> </w:t>
      </w:r>
      <w:proofErr w:type="spellStart"/>
      <w:r w:rsidRPr="00E77D0F">
        <w:rPr>
          <w:rFonts w:ascii="Times New Roman" w:eastAsia="Times New Roman" w:hAnsi="Times New Roman" w:cs="Times New Roman"/>
          <w:sz w:val="24"/>
          <w:szCs w:val="24"/>
          <w:lang w:val="fr-FR"/>
        </w:rPr>
        <w:t>Solanas</w:t>
      </w:r>
      <w:proofErr w:type="spellEnd"/>
      <w:r w:rsidRPr="00E77D0F">
        <w:rPr>
          <w:rFonts w:ascii="Times New Roman" w:eastAsia="Times New Roman" w:hAnsi="Times New Roman" w:cs="Times New Roman"/>
          <w:sz w:val="24"/>
          <w:szCs w:val="24"/>
          <w:lang w:val="fr-FR"/>
        </w:rPr>
        <w:t xml:space="preserve"> (</w:t>
      </w:r>
      <w:proofErr w:type="spellStart"/>
      <w:r w:rsidRPr="00E77D0F">
        <w:rPr>
          <w:rFonts w:ascii="Times New Roman" w:eastAsia="Times New Roman" w:hAnsi="Times New Roman" w:cs="Times New Roman"/>
          <w:sz w:val="24"/>
          <w:szCs w:val="24"/>
          <w:lang w:val="fr-FR"/>
        </w:rPr>
        <w:t>Universitat</w:t>
      </w:r>
      <w:proofErr w:type="spellEnd"/>
      <w:r w:rsidRPr="00E77D0F">
        <w:rPr>
          <w:rFonts w:ascii="Times New Roman" w:eastAsia="Times New Roman" w:hAnsi="Times New Roman" w:cs="Times New Roman"/>
          <w:sz w:val="24"/>
          <w:szCs w:val="24"/>
          <w:lang w:val="fr-FR"/>
        </w:rPr>
        <w:t xml:space="preserve"> </w:t>
      </w:r>
      <w:proofErr w:type="spellStart"/>
      <w:r w:rsidRPr="00E77D0F">
        <w:rPr>
          <w:rFonts w:ascii="Times New Roman" w:eastAsia="Times New Roman" w:hAnsi="Times New Roman" w:cs="Times New Roman"/>
          <w:sz w:val="24"/>
          <w:szCs w:val="24"/>
          <w:lang w:val="fr-FR"/>
        </w:rPr>
        <w:t>Rovira</w:t>
      </w:r>
      <w:proofErr w:type="spellEnd"/>
      <w:r w:rsidRPr="00E77D0F">
        <w:rPr>
          <w:rFonts w:ascii="Times New Roman" w:eastAsia="Times New Roman" w:hAnsi="Times New Roman" w:cs="Times New Roman"/>
          <w:sz w:val="24"/>
          <w:szCs w:val="24"/>
          <w:lang w:val="fr-FR"/>
        </w:rPr>
        <w:t xml:space="preserve"> i </w:t>
      </w:r>
      <w:proofErr w:type="spellStart"/>
      <w:r w:rsidRPr="00E77D0F">
        <w:rPr>
          <w:rFonts w:ascii="Times New Roman" w:eastAsia="Times New Roman" w:hAnsi="Times New Roman" w:cs="Times New Roman"/>
          <w:sz w:val="24"/>
          <w:szCs w:val="24"/>
          <w:lang w:val="fr-FR"/>
        </w:rPr>
        <w:t>Virgili</w:t>
      </w:r>
      <w:proofErr w:type="spellEnd"/>
      <w:r w:rsidRPr="00E77D0F">
        <w:rPr>
          <w:rFonts w:ascii="Times New Roman" w:eastAsia="Times New Roman" w:hAnsi="Times New Roman" w:cs="Times New Roman"/>
          <w:sz w:val="24"/>
          <w:szCs w:val="24"/>
          <w:lang w:val="fr-FR"/>
        </w:rPr>
        <w:t xml:space="preserve"> (</w:t>
      </w:r>
      <w:proofErr w:type="spellStart"/>
      <w:r w:rsidRPr="00E77D0F">
        <w:rPr>
          <w:rFonts w:ascii="Times New Roman" w:eastAsia="Times New Roman" w:hAnsi="Times New Roman" w:cs="Times New Roman"/>
          <w:sz w:val="24"/>
          <w:szCs w:val="24"/>
          <w:lang w:val="fr-FR"/>
        </w:rPr>
        <w:t>Catalonia</w:t>
      </w:r>
      <w:proofErr w:type="spellEnd"/>
      <w:r w:rsidRPr="00E77D0F">
        <w:rPr>
          <w:rFonts w:ascii="Times New Roman" w:eastAsia="Times New Roman" w:hAnsi="Times New Roman" w:cs="Times New Roman"/>
          <w:sz w:val="24"/>
          <w:szCs w:val="24"/>
          <w:lang w:val="fr-FR"/>
        </w:rPr>
        <w:t>))</w:t>
      </w:r>
    </w:p>
    <w:p w:rsidR="00B234E7" w:rsidRDefault="00B234E7" w:rsidP="0032643D">
      <w:pPr>
        <w:spacing w:after="0" w:line="240" w:lineRule="auto"/>
        <w:rPr>
          <w:rFonts w:ascii="Times New Roman" w:eastAsia="Times New Roman" w:hAnsi="Times New Roman" w:cs="Times New Roman"/>
          <w:sz w:val="24"/>
          <w:szCs w:val="24"/>
        </w:rPr>
      </w:pPr>
      <w:r w:rsidRPr="00B234E7">
        <w:rPr>
          <w:rFonts w:ascii="Times New Roman" w:eastAsia="Times New Roman" w:hAnsi="Times New Roman" w:cs="Times New Roman"/>
          <w:sz w:val="24"/>
          <w:szCs w:val="24"/>
        </w:rPr>
        <w:t>Anna T. (IEEE senior member)</w:t>
      </w:r>
    </w:p>
    <w:p w:rsidR="00B234E7" w:rsidRPr="00B234E7" w:rsidRDefault="00B234E7" w:rsidP="0032643D">
      <w:pPr>
        <w:spacing w:after="0" w:line="240" w:lineRule="auto"/>
        <w:rPr>
          <w:rFonts w:ascii="Times New Roman" w:eastAsia="Times New Roman" w:hAnsi="Times New Roman" w:cs="Times New Roman"/>
          <w:sz w:val="24"/>
          <w:szCs w:val="24"/>
          <w:lang w:val="fr-FR"/>
        </w:rPr>
      </w:pPr>
      <w:r w:rsidRPr="00B234E7">
        <w:rPr>
          <w:rFonts w:ascii="Times New Roman" w:eastAsia="Times New Roman" w:hAnsi="Times New Roman" w:cs="Times New Roman"/>
          <w:sz w:val="24"/>
          <w:szCs w:val="24"/>
          <w:lang w:val="fr-FR"/>
        </w:rPr>
        <w:t xml:space="preserve">Jacqueline </w:t>
      </w:r>
      <w:proofErr w:type="spellStart"/>
      <w:r w:rsidRPr="00B234E7">
        <w:rPr>
          <w:rFonts w:ascii="Times New Roman" w:eastAsia="Times New Roman" w:hAnsi="Times New Roman" w:cs="Times New Roman"/>
          <w:sz w:val="24"/>
          <w:szCs w:val="24"/>
          <w:lang w:val="fr-FR"/>
        </w:rPr>
        <w:t>Alikhaani</w:t>
      </w:r>
      <w:proofErr w:type="spellEnd"/>
      <w:r w:rsidRPr="00B234E7">
        <w:rPr>
          <w:rFonts w:ascii="Times New Roman" w:eastAsia="Times New Roman" w:hAnsi="Times New Roman" w:cs="Times New Roman"/>
          <w:sz w:val="24"/>
          <w:szCs w:val="24"/>
          <w:lang w:val="fr-FR"/>
        </w:rPr>
        <w:t xml:space="preserve"> (PCORI/AHA </w:t>
      </w:r>
      <w:proofErr w:type="spellStart"/>
      <w:r w:rsidRPr="00B234E7">
        <w:rPr>
          <w:rFonts w:ascii="Times New Roman" w:eastAsia="Times New Roman" w:hAnsi="Times New Roman" w:cs="Times New Roman"/>
          <w:sz w:val="24"/>
          <w:szCs w:val="24"/>
          <w:lang w:val="fr-FR"/>
        </w:rPr>
        <w:t>ambassador</w:t>
      </w:r>
      <w:proofErr w:type="spellEnd"/>
      <w:r w:rsidRPr="00B234E7">
        <w:rPr>
          <w:rFonts w:ascii="Times New Roman" w:eastAsia="Times New Roman" w:hAnsi="Times New Roman" w:cs="Times New Roman"/>
          <w:sz w:val="24"/>
          <w:szCs w:val="24"/>
          <w:lang w:val="fr-FR"/>
        </w:rPr>
        <w:t xml:space="preserve">) </w:t>
      </w:r>
    </w:p>
    <w:p w:rsidR="005A4ABB" w:rsidRPr="00B234E7" w:rsidRDefault="005A4ABB" w:rsidP="0032643D">
      <w:pPr>
        <w:spacing w:after="0" w:line="240" w:lineRule="auto"/>
        <w:rPr>
          <w:rFonts w:ascii="Times New Roman" w:eastAsia="Times New Roman" w:hAnsi="Times New Roman" w:cs="Times New Roman"/>
          <w:sz w:val="24"/>
          <w:szCs w:val="24"/>
          <w:lang w:val="fr-FR"/>
        </w:rPr>
      </w:pPr>
    </w:p>
    <w:p w:rsidR="009F72EB" w:rsidRDefault="009F72EB">
      <w:r>
        <w:t>Agenda</w:t>
      </w:r>
    </w:p>
    <w:p w:rsidR="00533557" w:rsidRDefault="00A53FC8" w:rsidP="00533557">
      <w:pPr>
        <w:pStyle w:val="ListParagraph"/>
        <w:numPr>
          <w:ilvl w:val="0"/>
          <w:numId w:val="1"/>
        </w:numPr>
      </w:pPr>
      <w:r>
        <w:t>Qualitative Schema Task Group Upda</w:t>
      </w:r>
      <w:r w:rsidR="00905B6D">
        <w:t>te</w:t>
      </w:r>
      <w:r>
        <w:t xml:space="preserve"> (Banu)</w:t>
      </w:r>
    </w:p>
    <w:p w:rsidR="00AF645A" w:rsidRDefault="00905B6D" w:rsidP="00533557">
      <w:pPr>
        <w:pStyle w:val="ListParagraph"/>
        <w:numPr>
          <w:ilvl w:val="0"/>
          <w:numId w:val="1"/>
        </w:numPr>
      </w:pPr>
      <w:r>
        <w:t>Introduction to Open mHealth Survey Schema (Simona)</w:t>
      </w:r>
    </w:p>
    <w:p w:rsidR="005A4ABB" w:rsidRDefault="00905B6D" w:rsidP="00533557">
      <w:pPr>
        <w:pStyle w:val="ListParagraph"/>
        <w:numPr>
          <w:ilvl w:val="0"/>
          <w:numId w:val="1"/>
        </w:numPr>
      </w:pPr>
      <w:r>
        <w:t>Quantitative Schema Task Group Update</w:t>
      </w:r>
    </w:p>
    <w:p w:rsidR="005A4ABB" w:rsidRDefault="005A4ABB" w:rsidP="00533557">
      <w:pPr>
        <w:pStyle w:val="ListParagraph"/>
        <w:numPr>
          <w:ilvl w:val="0"/>
          <w:numId w:val="1"/>
        </w:numPr>
      </w:pPr>
      <w:r>
        <w:t>Action Items</w:t>
      </w:r>
    </w:p>
    <w:p w:rsidR="00533557" w:rsidRDefault="009E56C5" w:rsidP="00533557">
      <w:pPr>
        <w:pStyle w:val="ListParagraph"/>
        <w:numPr>
          <w:ilvl w:val="0"/>
          <w:numId w:val="1"/>
        </w:numPr>
      </w:pPr>
      <w:r>
        <w:t>Other business</w:t>
      </w:r>
    </w:p>
    <w:p w:rsidR="009F72EB" w:rsidRDefault="00AC7A14" w:rsidP="009F72EB">
      <w:pPr>
        <w:pStyle w:val="ListParagraph"/>
        <w:numPr>
          <w:ilvl w:val="0"/>
          <w:numId w:val="1"/>
        </w:numPr>
      </w:pPr>
      <w:r>
        <w:t>Adjourn</w:t>
      </w:r>
    </w:p>
    <w:p w:rsidR="00176485" w:rsidRDefault="00176485">
      <w:r>
        <w:t>1</w:t>
      </w:r>
      <w:r w:rsidR="009F72EB">
        <w:t xml:space="preserve">. </w:t>
      </w:r>
      <w:r w:rsidR="00A53FC8">
        <w:t>Qualitative Schema Task Group Upda</w:t>
      </w:r>
      <w:r w:rsidR="00905B6D">
        <w:t>te</w:t>
      </w:r>
    </w:p>
    <w:p w:rsidR="005A4ABB" w:rsidRDefault="000655FC" w:rsidP="005A4ABB">
      <w:pPr>
        <w:pStyle w:val="ListParagraph"/>
        <w:numPr>
          <w:ilvl w:val="0"/>
          <w:numId w:val="9"/>
        </w:numPr>
      </w:pPr>
      <w:r>
        <w:t xml:space="preserve">Dec 9 there was a meeting with Dr. White. Qualitative schema info updated based on this </w:t>
      </w:r>
      <w:r w:rsidR="00905B6D">
        <w:t>discussion</w:t>
      </w:r>
      <w:r w:rsidR="00E77D0F">
        <w:t xml:space="preserve"> (10 sets of questionnaires were identified as commonly used); </w:t>
      </w:r>
    </w:p>
    <w:p w:rsidR="00E77D0F" w:rsidRDefault="000655FC" w:rsidP="005A4ABB">
      <w:pPr>
        <w:pStyle w:val="ListParagraph"/>
        <w:numPr>
          <w:ilvl w:val="0"/>
          <w:numId w:val="9"/>
        </w:numPr>
      </w:pPr>
      <w:r>
        <w:t xml:space="preserve">Goal: Create a library of questionnaires and </w:t>
      </w:r>
      <w:r w:rsidR="00A974DD">
        <w:t xml:space="preserve">possibly </w:t>
      </w:r>
      <w:r w:rsidR="00905B6D">
        <w:t>build a generic schema using identified common attributes. Banu presents several attributes that appear in multiple questionnaires.</w:t>
      </w:r>
    </w:p>
    <w:p w:rsidR="005A4ABB" w:rsidRDefault="00E77D0F" w:rsidP="00E77D0F">
      <w:pPr>
        <w:pStyle w:val="ListParagraph"/>
      </w:pPr>
      <w:r>
        <w:t>Banu has suggested categorizing selected</w:t>
      </w:r>
      <w:r w:rsidR="00905B6D">
        <w:t xml:space="preserve"> </w:t>
      </w:r>
      <w:r>
        <w:t>questionnaires into a few attributes and these attributes could be</w:t>
      </w:r>
      <w:r w:rsidR="00D74FCF">
        <w:t>come a field in a schema or might use the attribute together</w:t>
      </w:r>
      <w:r>
        <w:t xml:space="preserve"> with a score from a specific survey as</w:t>
      </w:r>
      <w:r w:rsidR="00D74FCF">
        <w:t xml:space="preserve"> a reported result.</w:t>
      </w:r>
      <w:r>
        <w:t xml:space="preserve">  </w:t>
      </w:r>
    </w:p>
    <w:p w:rsidR="00A974DD" w:rsidRDefault="00A974DD" w:rsidP="005A4ABB">
      <w:pPr>
        <w:pStyle w:val="ListParagraph"/>
        <w:numPr>
          <w:ilvl w:val="0"/>
          <w:numId w:val="9"/>
        </w:numPr>
      </w:pPr>
      <w:r>
        <w:t xml:space="preserve">It may make more sense to follow the approach used by Open mHealth Survey schema: Have generic survey/questionnaire elements in a schema </w:t>
      </w:r>
      <w:r w:rsidR="00147E58">
        <w:t>and create separate schemas, which reference the g</w:t>
      </w:r>
      <w:r w:rsidR="00D74FCF">
        <w:t>eneric survey schemas</w:t>
      </w:r>
      <w:r w:rsidR="00147E58">
        <w:t>, for specific types of questionnaires.</w:t>
      </w:r>
    </w:p>
    <w:p w:rsidR="00D74FCF" w:rsidRDefault="00D74FCF" w:rsidP="005A4ABB">
      <w:pPr>
        <w:pStyle w:val="ListParagraph"/>
        <w:numPr>
          <w:ilvl w:val="0"/>
          <w:numId w:val="9"/>
        </w:numPr>
      </w:pPr>
      <w:r>
        <w:t xml:space="preserve">Ray has also mentioned there are various possible approaches. For example, create a single schema to include all the </w:t>
      </w:r>
      <w:r w:rsidR="00414DAB">
        <w:t>possible fields needed, only instantiate the ones needed for a specific questionnaire.</w:t>
      </w:r>
    </w:p>
    <w:p w:rsidR="00AB552C" w:rsidRDefault="00176485">
      <w:r>
        <w:t xml:space="preserve">2. </w:t>
      </w:r>
      <w:r w:rsidR="00905B6D">
        <w:t xml:space="preserve">Introduction to </w:t>
      </w:r>
      <w:proofErr w:type="gramStart"/>
      <w:r w:rsidR="00905B6D">
        <w:t>Open</w:t>
      </w:r>
      <w:proofErr w:type="gramEnd"/>
      <w:r w:rsidR="00905B6D">
        <w:t xml:space="preserve"> mHealth Survey Schema</w:t>
      </w:r>
    </w:p>
    <w:p w:rsidR="007D7C29" w:rsidRDefault="00905B6D" w:rsidP="0017211D">
      <w:pPr>
        <w:pStyle w:val="ListParagraph"/>
        <w:numPr>
          <w:ilvl w:val="0"/>
          <w:numId w:val="2"/>
        </w:numPr>
      </w:pPr>
      <w:r>
        <w:t>Existing Schema has been developed to capture qualitative information.</w:t>
      </w:r>
    </w:p>
    <w:p w:rsidR="00CD52F5" w:rsidRDefault="005B1B67" w:rsidP="004678BB">
      <w:pPr>
        <w:pStyle w:val="ListParagraph"/>
        <w:numPr>
          <w:ilvl w:val="0"/>
          <w:numId w:val="2"/>
        </w:numPr>
      </w:pPr>
      <w:r>
        <w:lastRenderedPageBreak/>
        <w:t xml:space="preserve">Survey is a collection of questions and answers. Answers can be text, a value, a </w:t>
      </w:r>
      <w:proofErr w:type="spellStart"/>
      <w:proofErr w:type="gramStart"/>
      <w:r>
        <w:t>boolean</w:t>
      </w:r>
      <w:proofErr w:type="spellEnd"/>
      <w:proofErr w:type="gramEnd"/>
      <w:r>
        <w:t xml:space="preserve"> or an object</w:t>
      </w:r>
      <w:r w:rsidR="00ED79AD">
        <w:t>.</w:t>
      </w:r>
    </w:p>
    <w:p w:rsidR="005B1B67" w:rsidRDefault="005B1B67" w:rsidP="004678BB">
      <w:pPr>
        <w:pStyle w:val="ListParagraph"/>
        <w:numPr>
          <w:ilvl w:val="0"/>
          <w:numId w:val="2"/>
        </w:numPr>
      </w:pPr>
      <w:r>
        <w:t>Simona shows code related to the existing survey schema capabilities in mHealth today</w:t>
      </w:r>
    </w:p>
    <w:p w:rsidR="005B1B67" w:rsidRDefault="005B1B67" w:rsidP="004678BB">
      <w:pPr>
        <w:pStyle w:val="ListParagraph"/>
        <w:numPr>
          <w:ilvl w:val="0"/>
          <w:numId w:val="2"/>
        </w:numPr>
      </w:pPr>
      <w:r>
        <w:t>Simona shows an existing survey schema (Epworth sleepiness scale survey)</w:t>
      </w:r>
    </w:p>
    <w:p w:rsidR="003F72A0" w:rsidRDefault="003F72A0" w:rsidP="004678BB">
      <w:pPr>
        <w:pStyle w:val="ListParagraph"/>
        <w:numPr>
          <w:ilvl w:val="0"/>
          <w:numId w:val="2"/>
        </w:numPr>
      </w:pPr>
      <w:r>
        <w:t>(Banu) It is important to link the answers to the questions in the questionnaire to the property that is relevant</w:t>
      </w:r>
    </w:p>
    <w:p w:rsidR="003F72A0" w:rsidRDefault="003F72A0" w:rsidP="004678BB">
      <w:pPr>
        <w:pStyle w:val="ListParagraph"/>
        <w:numPr>
          <w:ilvl w:val="0"/>
          <w:numId w:val="2"/>
        </w:numPr>
      </w:pPr>
      <w:r>
        <w:t>(Simona) This can be done. The property must be defined in order to link it to the survey answer</w:t>
      </w:r>
    </w:p>
    <w:p w:rsidR="003F72A0" w:rsidRDefault="00A10412" w:rsidP="00A10412">
      <w:pPr>
        <w:pStyle w:val="ListParagraph"/>
        <w:numPr>
          <w:ilvl w:val="0"/>
          <w:numId w:val="2"/>
        </w:numPr>
      </w:pPr>
      <w:bookmarkStart w:id="0" w:name="_GoBack"/>
      <w:bookmarkEnd w:id="0"/>
      <w:r>
        <w:t>Would be good to look at the documentation related to survey schemas (</w:t>
      </w:r>
      <w:hyperlink r:id="rId5" w:history="1">
        <w:r w:rsidRPr="009B34AE">
          <w:rPr>
            <w:rStyle w:val="Hyperlink"/>
          </w:rPr>
          <w:t>https://docs.google.com/document/d/1mPo6TycesJ3_hS2LisV3FzAGSXuvH32LaEH8DW5P6ek/edit#</w:t>
        </w:r>
      </w:hyperlink>
      <w:r w:rsidRPr="00A10412">
        <w:t>)</w:t>
      </w:r>
    </w:p>
    <w:p w:rsidR="007279FD" w:rsidRDefault="009F72EB">
      <w:r>
        <w:t xml:space="preserve">3. </w:t>
      </w:r>
      <w:r w:rsidR="003F72A0">
        <w:t>Quantitative Schema Task Group Update</w:t>
      </w:r>
    </w:p>
    <w:p w:rsidR="007279FD" w:rsidRDefault="00A10412" w:rsidP="00EA3303">
      <w:pPr>
        <w:pStyle w:val="ListParagraph"/>
        <w:numPr>
          <w:ilvl w:val="0"/>
          <w:numId w:val="10"/>
        </w:numPr>
      </w:pPr>
      <w:r>
        <w:t>Charlotte presents changes to the Ambient Light Schema</w:t>
      </w:r>
    </w:p>
    <w:p w:rsidR="00A10412" w:rsidRDefault="00A10412" w:rsidP="00EA3303">
      <w:pPr>
        <w:pStyle w:val="ListParagraph"/>
        <w:numPr>
          <w:ilvl w:val="0"/>
          <w:numId w:val="10"/>
        </w:numPr>
      </w:pPr>
      <w:r>
        <w:t>It would be good to have sample data outlining a sample instance.</w:t>
      </w:r>
    </w:p>
    <w:p w:rsidR="00A10412" w:rsidRDefault="00A10412" w:rsidP="00EA3303">
      <w:pPr>
        <w:pStyle w:val="ListParagraph"/>
        <w:numPr>
          <w:ilvl w:val="0"/>
          <w:numId w:val="10"/>
        </w:numPr>
      </w:pPr>
      <w:r>
        <w:t xml:space="preserve">Charlotte presents Deep Sleep Amount. Schema captures the percent of deep sleep out of total sleep. </w:t>
      </w:r>
    </w:p>
    <w:p w:rsidR="006E7EEE" w:rsidRDefault="00A10412" w:rsidP="00EA3303">
      <w:pPr>
        <w:pStyle w:val="ListParagraph"/>
        <w:numPr>
          <w:ilvl w:val="0"/>
          <w:numId w:val="10"/>
        </w:numPr>
      </w:pPr>
      <w:r>
        <w:t xml:space="preserve">Charlotte </w:t>
      </w:r>
      <w:r w:rsidR="006E7EEE">
        <w:t>presents Light Sleep Amount</w:t>
      </w:r>
    </w:p>
    <w:p w:rsidR="00943641" w:rsidRDefault="00943641" w:rsidP="00943641">
      <w:pPr>
        <w:pStyle w:val="ListParagraph"/>
        <w:numPr>
          <w:ilvl w:val="0"/>
          <w:numId w:val="10"/>
        </w:numPr>
      </w:pPr>
      <w:r>
        <w:t>(Simona) S</w:t>
      </w:r>
      <w:r w:rsidRPr="00943641">
        <w:t xml:space="preserve">ince the schema models a %, I propose to use </w:t>
      </w:r>
      <w:r>
        <w:t>“</w:t>
      </w:r>
      <w:r w:rsidRPr="00943641">
        <w:t>percentage</w:t>
      </w:r>
      <w:r>
        <w:t>”</w:t>
      </w:r>
      <w:r w:rsidRPr="00943641">
        <w:t xml:space="preserve"> in the name</w:t>
      </w:r>
    </w:p>
    <w:p w:rsidR="00A10412" w:rsidRDefault="006E7EEE" w:rsidP="00EA3303">
      <w:pPr>
        <w:pStyle w:val="ListParagraph"/>
        <w:numPr>
          <w:ilvl w:val="0"/>
          <w:numId w:val="10"/>
        </w:numPr>
      </w:pPr>
      <w:r>
        <w:t xml:space="preserve">Paul presents Body Movement Schema. </w:t>
      </w:r>
      <w:r w:rsidR="00414DAB">
        <w:t>He has mentioned he is working on OSA schema and need the consensus from the group about other data fields (e.g. number of hours mask was on, mask seal well or not) to ne included or not</w:t>
      </w:r>
    </w:p>
    <w:p w:rsidR="00943641" w:rsidRDefault="00943641" w:rsidP="00943641">
      <w:pPr>
        <w:pStyle w:val="ListParagraph"/>
        <w:numPr>
          <w:ilvl w:val="0"/>
          <w:numId w:val="10"/>
        </w:numPr>
      </w:pPr>
      <w:r>
        <w:t xml:space="preserve">(Simona) Since this schema is specific to body movements related to sleep the name of this schema should reflect that. This is not a “generic” body movement schema but a sleep body movement schema. Overall suggestion: </w:t>
      </w:r>
      <w:r w:rsidRPr="00943641">
        <w:t>be as specific as possible in the schema name, but not too narrow</w:t>
      </w:r>
    </w:p>
    <w:p w:rsidR="00171C3B" w:rsidRDefault="007279FD">
      <w:r>
        <w:t>5</w:t>
      </w:r>
      <w:r w:rsidR="0058775B">
        <w:t xml:space="preserve">. </w:t>
      </w:r>
      <w:r w:rsidR="00F87887">
        <w:t>Other Business</w:t>
      </w:r>
    </w:p>
    <w:p w:rsidR="000902B7" w:rsidRDefault="00943641" w:rsidP="00943641">
      <w:pPr>
        <w:pStyle w:val="ListParagraph"/>
        <w:numPr>
          <w:ilvl w:val="0"/>
          <w:numId w:val="6"/>
        </w:numPr>
      </w:pPr>
      <w:r>
        <w:t>D</w:t>
      </w:r>
      <w:r w:rsidRPr="00943641">
        <w:t>raft schemas: providing comments is more efficient and effective when there is a schema we can all look at, as we've seen even this morning, so please put your proposal in a draft to share with the group</w:t>
      </w:r>
    </w:p>
    <w:p w:rsidR="00943641" w:rsidRDefault="00943641" w:rsidP="00943641">
      <w:pPr>
        <w:pStyle w:val="ListParagraph"/>
        <w:numPr>
          <w:ilvl w:val="0"/>
          <w:numId w:val="6"/>
        </w:numPr>
      </w:pPr>
      <w:r>
        <w:t>Sample instance data: It</w:t>
      </w:r>
      <w:r w:rsidRPr="00943641">
        <w:t xml:space="preserve"> is important to consider sample data when drafting a schema, not so much because of the JSON syntax, but because it helps figure out if the schema makes sense. This is particularly important when the schema can model one measurement or a descriptive statistic.</w:t>
      </w:r>
    </w:p>
    <w:p w:rsidR="00A35B2C" w:rsidRPr="00A35B2C" w:rsidRDefault="00A35B2C">
      <w:pPr>
        <w:rPr>
          <w:u w:val="single"/>
        </w:rPr>
      </w:pPr>
      <w:r w:rsidRPr="00A35B2C">
        <w:rPr>
          <w:u w:val="single"/>
        </w:rPr>
        <w:t>Action Items</w:t>
      </w:r>
    </w:p>
    <w:p w:rsidR="0054755C" w:rsidRDefault="00A974DD" w:rsidP="007A44DC">
      <w:pPr>
        <w:pStyle w:val="ListParagraph"/>
        <w:numPr>
          <w:ilvl w:val="0"/>
          <w:numId w:val="8"/>
        </w:numPr>
      </w:pPr>
      <w:r>
        <w:t xml:space="preserve">Draft </w:t>
      </w:r>
      <w:r w:rsidR="0054755C">
        <w:t xml:space="preserve"> quantitative schema </w:t>
      </w:r>
      <w:r>
        <w:t>by Jan 18</w:t>
      </w:r>
    </w:p>
    <w:p w:rsidR="0054755C" w:rsidRDefault="00A974DD" w:rsidP="007A44DC">
      <w:pPr>
        <w:pStyle w:val="ListParagraph"/>
        <w:numPr>
          <w:ilvl w:val="0"/>
          <w:numId w:val="8"/>
        </w:numPr>
      </w:pPr>
      <w:r>
        <w:t>Prepare subjective schemas and by Jan 14 agree on the approach and what we want to do</w:t>
      </w:r>
    </w:p>
    <w:p w:rsidR="0078218C" w:rsidRDefault="0058775B" w:rsidP="0058775B">
      <w:pPr>
        <w:spacing w:after="0"/>
      </w:pPr>
      <w:r>
        <w:t xml:space="preserve">Next Call: </w:t>
      </w:r>
    </w:p>
    <w:p w:rsidR="00B22A60" w:rsidRDefault="00B22A60" w:rsidP="0058775B">
      <w:pPr>
        <w:spacing w:after="0"/>
      </w:pPr>
      <w:r>
        <w:t>Enti</w:t>
      </w:r>
      <w:r w:rsidR="006E7EEE">
        <w:t>re 1752 call scheduled for Jan 15</w:t>
      </w:r>
    </w:p>
    <w:p w:rsidR="0010219D" w:rsidRDefault="00043E86" w:rsidP="0058775B">
      <w:pPr>
        <w:spacing w:after="0"/>
      </w:pPr>
      <w:r>
        <w:t>Next Sleep Schema call will be Feb 5</w:t>
      </w:r>
    </w:p>
    <w:p w:rsidR="00043E86" w:rsidRDefault="00043E86" w:rsidP="0058775B">
      <w:pPr>
        <w:spacing w:after="0"/>
      </w:pPr>
    </w:p>
    <w:p w:rsidR="00D619F0" w:rsidRDefault="0058775B" w:rsidP="0058775B">
      <w:pPr>
        <w:spacing w:after="0"/>
      </w:pPr>
      <w:r>
        <w:t>Minutes taken by subgroup secretary Ray Krasinski</w:t>
      </w:r>
    </w:p>
    <w:p w:rsidR="0010219D" w:rsidRDefault="00A974DD" w:rsidP="0010219D">
      <w:r>
        <w:lastRenderedPageBreak/>
        <w:t>Conference Call adjourned 9:30</w:t>
      </w:r>
      <w:r w:rsidR="00EA3303">
        <w:t>AM, PS</w:t>
      </w:r>
      <w:r w:rsidR="0010219D">
        <w:t>T</w:t>
      </w:r>
    </w:p>
    <w:sectPr w:rsidR="0010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1E0"/>
    <w:multiLevelType w:val="hybridMultilevel"/>
    <w:tmpl w:val="F4B6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13C6A"/>
    <w:multiLevelType w:val="hybridMultilevel"/>
    <w:tmpl w:val="FCE8E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45FAB"/>
    <w:multiLevelType w:val="hybridMultilevel"/>
    <w:tmpl w:val="CC0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769C4"/>
    <w:multiLevelType w:val="hybridMultilevel"/>
    <w:tmpl w:val="9D6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36FA6"/>
    <w:multiLevelType w:val="hybridMultilevel"/>
    <w:tmpl w:val="146C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1247B"/>
    <w:multiLevelType w:val="hybridMultilevel"/>
    <w:tmpl w:val="9A1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732BF"/>
    <w:multiLevelType w:val="hybridMultilevel"/>
    <w:tmpl w:val="2F8C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BAF"/>
    <w:multiLevelType w:val="hybridMultilevel"/>
    <w:tmpl w:val="89B0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F07ABD"/>
    <w:multiLevelType w:val="hybridMultilevel"/>
    <w:tmpl w:val="E470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98A"/>
    <w:multiLevelType w:val="hybridMultilevel"/>
    <w:tmpl w:val="249012A2"/>
    <w:lvl w:ilvl="0" w:tplc="B0264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2C"/>
    <w:rsid w:val="00031B90"/>
    <w:rsid w:val="00043E86"/>
    <w:rsid w:val="000655FC"/>
    <w:rsid w:val="00073E00"/>
    <w:rsid w:val="000902B7"/>
    <w:rsid w:val="00094BA4"/>
    <w:rsid w:val="000A620B"/>
    <w:rsid w:val="000B3D70"/>
    <w:rsid w:val="000D08F7"/>
    <w:rsid w:val="0010219D"/>
    <w:rsid w:val="00120451"/>
    <w:rsid w:val="00147E58"/>
    <w:rsid w:val="00171C3B"/>
    <w:rsid w:val="0017211D"/>
    <w:rsid w:val="00176485"/>
    <w:rsid w:val="0018323E"/>
    <w:rsid w:val="002015FF"/>
    <w:rsid w:val="0022598C"/>
    <w:rsid w:val="002547E2"/>
    <w:rsid w:val="00280DF5"/>
    <w:rsid w:val="002B2C88"/>
    <w:rsid w:val="002B2F5F"/>
    <w:rsid w:val="002C04F8"/>
    <w:rsid w:val="00304315"/>
    <w:rsid w:val="0031753A"/>
    <w:rsid w:val="0032643D"/>
    <w:rsid w:val="00341A5C"/>
    <w:rsid w:val="00386C1D"/>
    <w:rsid w:val="0039796C"/>
    <w:rsid w:val="003F08B7"/>
    <w:rsid w:val="003F72A0"/>
    <w:rsid w:val="00413232"/>
    <w:rsid w:val="00414DAB"/>
    <w:rsid w:val="004409EF"/>
    <w:rsid w:val="004534CB"/>
    <w:rsid w:val="0045430D"/>
    <w:rsid w:val="004678BB"/>
    <w:rsid w:val="004B599D"/>
    <w:rsid w:val="004E6B34"/>
    <w:rsid w:val="00503AF3"/>
    <w:rsid w:val="005077E5"/>
    <w:rsid w:val="00522A6E"/>
    <w:rsid w:val="00533557"/>
    <w:rsid w:val="0054755C"/>
    <w:rsid w:val="005476AE"/>
    <w:rsid w:val="005566DA"/>
    <w:rsid w:val="005623F8"/>
    <w:rsid w:val="0058775B"/>
    <w:rsid w:val="005A2B07"/>
    <w:rsid w:val="005A4ABB"/>
    <w:rsid w:val="005B1B67"/>
    <w:rsid w:val="005B6194"/>
    <w:rsid w:val="00626575"/>
    <w:rsid w:val="006330BA"/>
    <w:rsid w:val="00661BAF"/>
    <w:rsid w:val="00671B42"/>
    <w:rsid w:val="0067432B"/>
    <w:rsid w:val="006A0E9E"/>
    <w:rsid w:val="006B5A67"/>
    <w:rsid w:val="006E7EEE"/>
    <w:rsid w:val="007279FD"/>
    <w:rsid w:val="00735D52"/>
    <w:rsid w:val="0078218C"/>
    <w:rsid w:val="007A44DC"/>
    <w:rsid w:val="007D7C29"/>
    <w:rsid w:val="0089662D"/>
    <w:rsid w:val="008A2AF0"/>
    <w:rsid w:val="008D1031"/>
    <w:rsid w:val="00905B6D"/>
    <w:rsid w:val="00943641"/>
    <w:rsid w:val="00987C2C"/>
    <w:rsid w:val="00994F6D"/>
    <w:rsid w:val="009961B8"/>
    <w:rsid w:val="009E56C5"/>
    <w:rsid w:val="009F72EB"/>
    <w:rsid w:val="00A1012A"/>
    <w:rsid w:val="00A10412"/>
    <w:rsid w:val="00A14808"/>
    <w:rsid w:val="00A3154E"/>
    <w:rsid w:val="00A35B2C"/>
    <w:rsid w:val="00A42DC4"/>
    <w:rsid w:val="00A53FC8"/>
    <w:rsid w:val="00A679A4"/>
    <w:rsid w:val="00A71A9D"/>
    <w:rsid w:val="00A974DD"/>
    <w:rsid w:val="00AB552C"/>
    <w:rsid w:val="00AC7A14"/>
    <w:rsid w:val="00AD7716"/>
    <w:rsid w:val="00AF645A"/>
    <w:rsid w:val="00B22A60"/>
    <w:rsid w:val="00B234E7"/>
    <w:rsid w:val="00B512FF"/>
    <w:rsid w:val="00B95E5C"/>
    <w:rsid w:val="00C075B5"/>
    <w:rsid w:val="00C56998"/>
    <w:rsid w:val="00C72D47"/>
    <w:rsid w:val="00C964E1"/>
    <w:rsid w:val="00CA4C43"/>
    <w:rsid w:val="00CB3EF1"/>
    <w:rsid w:val="00CD52F5"/>
    <w:rsid w:val="00CE4B8B"/>
    <w:rsid w:val="00CF2CDA"/>
    <w:rsid w:val="00D50A9F"/>
    <w:rsid w:val="00D619F0"/>
    <w:rsid w:val="00D74FCF"/>
    <w:rsid w:val="00D901F9"/>
    <w:rsid w:val="00DB11FA"/>
    <w:rsid w:val="00DE1925"/>
    <w:rsid w:val="00E25A72"/>
    <w:rsid w:val="00E53DB3"/>
    <w:rsid w:val="00E57F01"/>
    <w:rsid w:val="00E73144"/>
    <w:rsid w:val="00E77D0F"/>
    <w:rsid w:val="00EA3303"/>
    <w:rsid w:val="00ED79AD"/>
    <w:rsid w:val="00F019E7"/>
    <w:rsid w:val="00F411D1"/>
    <w:rsid w:val="00F449F7"/>
    <w:rsid w:val="00F87887"/>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3442F-EB0E-4F5F-B56A-D3374DB4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2EB"/>
    <w:rPr>
      <w:color w:val="0563C1" w:themeColor="hyperlink"/>
      <w:u w:val="single"/>
    </w:rPr>
  </w:style>
  <w:style w:type="paragraph" w:styleId="ListParagraph">
    <w:name w:val="List Paragraph"/>
    <w:basedOn w:val="Normal"/>
    <w:uiPriority w:val="34"/>
    <w:qFormat/>
    <w:rsid w:val="009F72EB"/>
    <w:pPr>
      <w:ind w:left="720"/>
      <w:contextualSpacing/>
    </w:pPr>
  </w:style>
  <w:style w:type="paragraph" w:styleId="NormalWeb">
    <w:name w:val="Normal (Web)"/>
    <w:basedOn w:val="Normal"/>
    <w:uiPriority w:val="99"/>
    <w:semiHidden/>
    <w:unhideWhenUsed/>
    <w:rsid w:val="00AC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4954">
      <w:bodyDiv w:val="1"/>
      <w:marLeft w:val="0"/>
      <w:marRight w:val="0"/>
      <w:marTop w:val="0"/>
      <w:marBottom w:val="0"/>
      <w:divBdr>
        <w:top w:val="none" w:sz="0" w:space="0" w:color="auto"/>
        <w:left w:val="none" w:sz="0" w:space="0" w:color="auto"/>
        <w:bottom w:val="none" w:sz="0" w:space="0" w:color="auto"/>
        <w:right w:val="none" w:sz="0" w:space="0" w:color="auto"/>
      </w:divBdr>
    </w:div>
    <w:div w:id="687563649">
      <w:bodyDiv w:val="1"/>
      <w:marLeft w:val="0"/>
      <w:marRight w:val="0"/>
      <w:marTop w:val="0"/>
      <w:marBottom w:val="0"/>
      <w:divBdr>
        <w:top w:val="none" w:sz="0" w:space="0" w:color="auto"/>
        <w:left w:val="none" w:sz="0" w:space="0" w:color="auto"/>
        <w:bottom w:val="none" w:sz="0" w:space="0" w:color="auto"/>
        <w:right w:val="none" w:sz="0" w:space="0" w:color="auto"/>
      </w:divBdr>
    </w:div>
    <w:div w:id="1360161142">
      <w:bodyDiv w:val="1"/>
      <w:marLeft w:val="0"/>
      <w:marRight w:val="0"/>
      <w:marTop w:val="0"/>
      <w:marBottom w:val="0"/>
      <w:divBdr>
        <w:top w:val="none" w:sz="0" w:space="0" w:color="auto"/>
        <w:left w:val="none" w:sz="0" w:space="0" w:color="auto"/>
        <w:bottom w:val="none" w:sz="0" w:space="0" w:color="auto"/>
        <w:right w:val="none" w:sz="0" w:space="0" w:color="auto"/>
      </w:divBdr>
    </w:div>
    <w:div w:id="1457487767">
      <w:bodyDiv w:val="1"/>
      <w:marLeft w:val="0"/>
      <w:marRight w:val="0"/>
      <w:marTop w:val="0"/>
      <w:marBottom w:val="0"/>
      <w:divBdr>
        <w:top w:val="none" w:sz="0" w:space="0" w:color="auto"/>
        <w:left w:val="none" w:sz="0" w:space="0" w:color="auto"/>
        <w:bottom w:val="none" w:sz="0" w:space="0" w:color="auto"/>
        <w:right w:val="none" w:sz="0" w:space="0" w:color="auto"/>
      </w:divBdr>
    </w:div>
    <w:div w:id="1651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mPo6TycesJ3_hS2LisV3FzAGSXuvH32LaEH8DW5P6e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Krasinski</dc:creator>
  <cp:lastModifiedBy>Raymond Krasinski</cp:lastModifiedBy>
  <cp:revision>2</cp:revision>
  <dcterms:created xsi:type="dcterms:W3CDTF">2019-01-09T16:46:00Z</dcterms:created>
  <dcterms:modified xsi:type="dcterms:W3CDTF">2019-01-09T16:46:00Z</dcterms:modified>
</cp:coreProperties>
</file>