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5F6" w14:textId="77777777" w:rsidR="00CB3EF1" w:rsidRDefault="005623F8" w:rsidP="009F72EB">
      <w:pPr>
        <w:spacing w:after="0"/>
      </w:pPr>
      <w:bookmarkStart w:id="0" w:name="_GoBack"/>
      <w:bookmarkEnd w:id="0"/>
      <w:r>
        <w:t xml:space="preserve">IEEE </w:t>
      </w:r>
      <w:r w:rsidR="009F72EB">
        <w:t>P</w:t>
      </w:r>
      <w:r>
        <w:t>1752 Sleep Subgroup Meeting</w:t>
      </w:r>
    </w:p>
    <w:p w14:paraId="5DD9D626" w14:textId="77777777" w:rsidR="005623F8" w:rsidRDefault="009F72EB" w:rsidP="009F72EB">
      <w:r>
        <w:t xml:space="preserve">Minutes of conference call held </w:t>
      </w:r>
      <w:r w:rsidR="00174398">
        <w:t>Oct 22</w:t>
      </w:r>
      <w:r w:rsidR="00A53FC8">
        <w:t>, 2019</w:t>
      </w:r>
      <w:r w:rsidR="00A836D4">
        <w:t>, 8:3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14:paraId="08F94A19" w14:textId="77777777" w:rsidR="009F72EB" w:rsidRDefault="00A836D4">
      <w:r>
        <w:t>Conference call started at 8:3</w:t>
      </w:r>
      <w:r w:rsidR="00174398">
        <w:t>4</w:t>
      </w:r>
      <w:r w:rsidR="009F72EB">
        <w:t xml:space="preserve"> AM Pacific </w:t>
      </w:r>
      <w:r w:rsidR="00EA3303">
        <w:t>Standard</w:t>
      </w:r>
      <w:r w:rsidR="00B41405">
        <w:t xml:space="preserve"> Time on Zoom</w:t>
      </w:r>
    </w:p>
    <w:p w14:paraId="5E9C4FD6" w14:textId="13E8836C" w:rsidR="00AB552C" w:rsidRDefault="009F72EB">
      <w:r>
        <w:t xml:space="preserve">Slide deck presented by subgroup Chair Charlotte Chen (available on </w:t>
      </w:r>
      <w:hyperlink r:id="rId8" w:history="1">
        <w:proofErr w:type="spellStart"/>
        <w:r w:rsidRPr="00DE47C3">
          <w:rPr>
            <w:rStyle w:val="Hyperlink"/>
          </w:rPr>
          <w:t>iMeet</w:t>
        </w:r>
        <w:proofErr w:type="spellEnd"/>
      </w:hyperlink>
      <w:r>
        <w:t>)</w:t>
      </w:r>
    </w:p>
    <w:p w14:paraId="2DAFABC5" w14:textId="77777777" w:rsidR="00AC7A14" w:rsidRDefault="00AC7A14">
      <w:r>
        <w:t>Attendees:</w:t>
      </w:r>
    </w:p>
    <w:p w14:paraId="475D750A" w14:textId="77777777"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5FDD9E" w14:textId="77777777"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14:paraId="63C5E032" w14:textId="77777777" w:rsidR="00B41405" w:rsidRDefault="00B4140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Banu Rekha (PSG College of Technology)</w:t>
      </w:r>
    </w:p>
    <w:p w14:paraId="47540D63" w14:textId="7C0CE2BB" w:rsidR="004D054B" w:rsidRDefault="004D054B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14:paraId="61B69D9E" w14:textId="77777777" w:rsidR="00693FEB" w:rsidRDefault="00693FEB" w:rsidP="006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14:paraId="05FB307C" w14:textId="77777777"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AFFC" w14:textId="77777777" w:rsidR="009F72EB" w:rsidRDefault="009F72EB">
      <w:r>
        <w:t>Agenda</w:t>
      </w:r>
    </w:p>
    <w:p w14:paraId="0D8F0D19" w14:textId="77777777"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14:paraId="43F6348D" w14:textId="77777777" w:rsidR="005A4ABB" w:rsidRDefault="00FF51C5" w:rsidP="00533557">
      <w:pPr>
        <w:pStyle w:val="ListParagraph"/>
        <w:numPr>
          <w:ilvl w:val="0"/>
          <w:numId w:val="1"/>
        </w:numPr>
      </w:pPr>
      <w:r>
        <w:t xml:space="preserve">Update from qualitative schema task group </w:t>
      </w:r>
    </w:p>
    <w:p w14:paraId="574ACF1A" w14:textId="77777777" w:rsidR="000C308D" w:rsidRDefault="00FF51C5" w:rsidP="00533557">
      <w:pPr>
        <w:pStyle w:val="ListParagraph"/>
        <w:numPr>
          <w:ilvl w:val="0"/>
          <w:numId w:val="1"/>
        </w:numPr>
      </w:pPr>
      <w:r>
        <w:t>Update from the quantitative schema task group</w:t>
      </w:r>
    </w:p>
    <w:p w14:paraId="6BF7F607" w14:textId="77777777"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14:paraId="22A665BA" w14:textId="77777777" w:rsidR="00A505B4" w:rsidRDefault="00A505B4" w:rsidP="009F72EB">
      <w:pPr>
        <w:pStyle w:val="ListParagraph"/>
        <w:numPr>
          <w:ilvl w:val="0"/>
          <w:numId w:val="1"/>
        </w:numPr>
      </w:pPr>
      <w:r>
        <w:t>Q&amp;A</w:t>
      </w:r>
    </w:p>
    <w:p w14:paraId="64995BB9" w14:textId="77777777"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14:paraId="6A60A929" w14:textId="77777777" w:rsidR="00176485" w:rsidRDefault="00176485">
      <w:r>
        <w:t>1</w:t>
      </w:r>
      <w:r w:rsidR="009F72EB">
        <w:t xml:space="preserve">. </w:t>
      </w:r>
      <w:r w:rsidR="000C308D">
        <w:t>Modified Timelines</w:t>
      </w:r>
    </w:p>
    <w:p w14:paraId="35131450" w14:textId="77777777" w:rsidR="00693FEB" w:rsidRDefault="00693FEB" w:rsidP="005A4ABB">
      <w:pPr>
        <w:pStyle w:val="ListParagraph"/>
        <w:numPr>
          <w:ilvl w:val="0"/>
          <w:numId w:val="9"/>
        </w:numPr>
      </w:pPr>
      <w:r>
        <w:t>Qualitative schemas now drafted</w:t>
      </w:r>
    </w:p>
    <w:p w14:paraId="19468BBF" w14:textId="3CD6F22A" w:rsidR="00A505B4" w:rsidRDefault="00693FEB" w:rsidP="005A4ABB">
      <w:pPr>
        <w:pStyle w:val="ListParagraph"/>
        <w:numPr>
          <w:ilvl w:val="0"/>
          <w:numId w:val="9"/>
        </w:numPr>
      </w:pPr>
      <w:r>
        <w:t>Next, will be discussion on qualitative schemas</w:t>
      </w:r>
      <w:r w:rsidR="00F51AA4">
        <w:t>.</w:t>
      </w:r>
    </w:p>
    <w:p w14:paraId="426BEFE9" w14:textId="77777777" w:rsidR="00AB552C" w:rsidRDefault="00176485">
      <w:r>
        <w:t xml:space="preserve">2. </w:t>
      </w:r>
      <w:r w:rsidR="007272D0">
        <w:t xml:space="preserve">Update from qualitative schema task group </w:t>
      </w:r>
    </w:p>
    <w:p w14:paraId="323014D7" w14:textId="592E9F40" w:rsidR="00750F75" w:rsidRDefault="00693FEB" w:rsidP="00750F75">
      <w:pPr>
        <w:pStyle w:val="ListParagraph"/>
        <w:numPr>
          <w:ilvl w:val="0"/>
          <w:numId w:val="2"/>
        </w:numPr>
      </w:pPr>
      <w:r>
        <w:t>Finalized 4 generic sleep questionnaires</w:t>
      </w:r>
    </w:p>
    <w:p w14:paraId="26970EAB" w14:textId="3CA4165A" w:rsidR="00693FEB" w:rsidRDefault="00693FEB" w:rsidP="00693FEB">
      <w:pPr>
        <w:pStyle w:val="ListParagraph"/>
        <w:numPr>
          <w:ilvl w:val="1"/>
          <w:numId w:val="2"/>
        </w:numPr>
      </w:pPr>
      <w:r>
        <w:t xml:space="preserve">Poor sleep: 4 questions. Answers provided by participants. </w:t>
      </w:r>
      <w:r w:rsidR="002B3490">
        <w:t>S</w:t>
      </w:r>
      <w:r>
        <w:t>chema presented. Not intended as a proposal or a “validated instrument” but just an example</w:t>
      </w:r>
    </w:p>
    <w:p w14:paraId="3C0BBC43" w14:textId="0491D7AC" w:rsidR="00693FEB" w:rsidRDefault="002B3490" w:rsidP="00693FEB">
      <w:pPr>
        <w:pStyle w:val="ListParagraph"/>
        <w:numPr>
          <w:ilvl w:val="1"/>
          <w:numId w:val="2"/>
        </w:numPr>
      </w:pPr>
      <w:r>
        <w:t>Non-refreshed sleep:  6 questions. Schema presented.</w:t>
      </w:r>
    </w:p>
    <w:p w14:paraId="04176526" w14:textId="6A0B89F2" w:rsidR="002B3490" w:rsidRDefault="002B3490" w:rsidP="00693FEB">
      <w:pPr>
        <w:pStyle w:val="ListParagraph"/>
        <w:numPr>
          <w:ilvl w:val="1"/>
          <w:numId w:val="2"/>
        </w:numPr>
      </w:pPr>
      <w:r>
        <w:t>Snoring: 3 questions. Schema presented.</w:t>
      </w:r>
    </w:p>
    <w:p w14:paraId="6DC6E16F" w14:textId="3052700B" w:rsidR="002B3490" w:rsidRDefault="002B3490" w:rsidP="00693FEB">
      <w:pPr>
        <w:pStyle w:val="ListParagraph"/>
        <w:numPr>
          <w:ilvl w:val="1"/>
          <w:numId w:val="2"/>
        </w:numPr>
      </w:pPr>
      <w:r>
        <w:t>Sleep related habits: 6 questions. Schema presented.</w:t>
      </w:r>
      <w:r w:rsidR="0050642C">
        <w:t xml:space="preserve"> 2 questions are conditional on the answer to previous question answers.</w:t>
      </w:r>
    </w:p>
    <w:p w14:paraId="391E1119" w14:textId="62A22CB3" w:rsidR="00693FEB" w:rsidRDefault="00DC6F30" w:rsidP="00693FEB">
      <w:pPr>
        <w:pStyle w:val="ListParagraph"/>
        <w:numPr>
          <w:ilvl w:val="0"/>
          <w:numId w:val="2"/>
        </w:numPr>
      </w:pPr>
      <w:r>
        <w:t xml:space="preserve">Draft schemas will be uploaded to </w:t>
      </w:r>
      <w:proofErr w:type="spellStart"/>
      <w:r>
        <w:t>iMeet</w:t>
      </w:r>
      <w:proofErr w:type="spellEnd"/>
      <w:r>
        <w:t xml:space="preserve"> for further comments from the group</w:t>
      </w:r>
    </w:p>
    <w:p w14:paraId="799C5591" w14:textId="77777777" w:rsidR="007279FD" w:rsidRDefault="009F72EB">
      <w:r>
        <w:t xml:space="preserve">3. </w:t>
      </w:r>
      <w:r w:rsidR="007272D0">
        <w:t>Update from the quantitative schema task group</w:t>
      </w:r>
    </w:p>
    <w:p w14:paraId="6F35A080" w14:textId="269896C3" w:rsidR="000B4B12" w:rsidRDefault="008B4287" w:rsidP="00943641">
      <w:pPr>
        <w:pStyle w:val="ListParagraph"/>
        <w:numPr>
          <w:ilvl w:val="0"/>
          <w:numId w:val="10"/>
        </w:numPr>
      </w:pPr>
      <w:r>
        <w:t>Completed addressing warnings in validation results</w:t>
      </w:r>
    </w:p>
    <w:p w14:paraId="46DC7182" w14:textId="08E21049" w:rsidR="008B4287" w:rsidRDefault="008B4287" w:rsidP="00943641">
      <w:pPr>
        <w:pStyle w:val="ListParagraph"/>
        <w:numPr>
          <w:ilvl w:val="0"/>
          <w:numId w:val="10"/>
        </w:numPr>
      </w:pPr>
      <w:r>
        <w:t>Ongoing discussion on 2 schema elements plus sample data</w:t>
      </w:r>
    </w:p>
    <w:p w14:paraId="463847CF" w14:textId="4C55F07A" w:rsidR="00420CBC" w:rsidRDefault="008B4287" w:rsidP="00420CBC">
      <w:pPr>
        <w:pStyle w:val="ListParagraph"/>
        <w:numPr>
          <w:ilvl w:val="1"/>
          <w:numId w:val="10"/>
        </w:numPr>
      </w:pPr>
      <w:r>
        <w:lastRenderedPageBreak/>
        <w:t>Sample data: It would be good to separate the sample data into multiple files to increase clarity</w:t>
      </w:r>
      <w:r w:rsidR="00862CD1">
        <w:t xml:space="preserve"> to reviewers newer to JSON</w:t>
      </w:r>
      <w:r w:rsidR="00420CBC">
        <w:t xml:space="preserve"> (1</w:t>
      </w:r>
      <w:r w:rsidR="00420CBC" w:rsidRPr="00420CBC">
        <w:rPr>
          <w:vertAlign w:val="superscript"/>
        </w:rPr>
        <w:t>st</w:t>
      </w:r>
      <w:r w:rsidR="00420CBC">
        <w:t xml:space="preserve"> proposal). The 2</w:t>
      </w:r>
      <w:r w:rsidR="00420CBC" w:rsidRPr="00420CBC">
        <w:rPr>
          <w:vertAlign w:val="superscript"/>
        </w:rPr>
        <w:t>nd</w:t>
      </w:r>
      <w:r w:rsidR="00420CBC">
        <w:t xml:space="preserve"> proposal is to add clear delimiters for each instance of sample. The advantage for the 2</w:t>
      </w:r>
      <w:r w:rsidR="00420CBC" w:rsidRPr="00420CBC">
        <w:rPr>
          <w:vertAlign w:val="superscript"/>
        </w:rPr>
        <w:t>nd</w:t>
      </w:r>
      <w:r w:rsidR="00420CBC">
        <w:t xml:space="preserve"> proposal is the convenience for the reviewers since there is no need to download multiple sample data files for one schema. For review purpose, the 2</w:t>
      </w:r>
      <w:r w:rsidR="00420CBC" w:rsidRPr="00420CBC">
        <w:rPr>
          <w:vertAlign w:val="superscript"/>
        </w:rPr>
        <w:t>nd</w:t>
      </w:r>
      <w:r w:rsidR="00420CBC">
        <w:t xml:space="preserve"> approach is selected. For validation of the sample data, the 1</w:t>
      </w:r>
      <w:r w:rsidR="00420CBC" w:rsidRPr="00420CBC">
        <w:rPr>
          <w:vertAlign w:val="superscript"/>
        </w:rPr>
        <w:t>st</w:t>
      </w:r>
      <w:r w:rsidR="00420CBC">
        <w:t xml:space="preserve"> approach should be selected.</w:t>
      </w:r>
    </w:p>
    <w:p w14:paraId="3F74E54E" w14:textId="032A88F8" w:rsidR="008B4287" w:rsidRDefault="008B4287" w:rsidP="00943641">
      <w:pPr>
        <w:pStyle w:val="ListParagraph"/>
        <w:numPr>
          <w:ilvl w:val="0"/>
          <w:numId w:val="10"/>
        </w:numPr>
      </w:pPr>
      <w:r>
        <w:t>Will remove reference</w:t>
      </w:r>
      <w:r w:rsidR="00862CD1">
        <w:t>s</w:t>
      </w:r>
      <w:r>
        <w:t xml:space="preserve"> to SNOMED in schemas</w:t>
      </w:r>
    </w:p>
    <w:p w14:paraId="11D54785" w14:textId="25A15B55" w:rsidR="00862CD1" w:rsidRDefault="00862CD1" w:rsidP="00943641">
      <w:pPr>
        <w:pStyle w:val="ListParagraph"/>
        <w:numPr>
          <w:ilvl w:val="0"/>
          <w:numId w:val="10"/>
        </w:numPr>
      </w:pPr>
      <w:r>
        <w:t>Group will review and summarize review comments on 1</w:t>
      </w:r>
      <w:r w:rsidRPr="00862CD1">
        <w:rPr>
          <w:vertAlign w:val="superscript"/>
        </w:rPr>
        <w:t>st</w:t>
      </w:r>
      <w:r>
        <w:t xml:space="preserve"> batch of schemas for presentation on Nov 26 WG meeting</w:t>
      </w:r>
    </w:p>
    <w:p w14:paraId="6933FF23" w14:textId="248D6DF5" w:rsidR="00862CD1" w:rsidRDefault="00862CD1" w:rsidP="00943641">
      <w:pPr>
        <w:pStyle w:val="ListParagraph"/>
        <w:numPr>
          <w:ilvl w:val="0"/>
          <w:numId w:val="10"/>
        </w:numPr>
      </w:pPr>
      <w:r>
        <w:t>Prepare second batch of schemas and introduce on Nov 26 WG meeting</w:t>
      </w:r>
    </w:p>
    <w:p w14:paraId="00C08468" w14:textId="77777777"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14:paraId="281064F4" w14:textId="1C23D9C4" w:rsidR="008B4287" w:rsidRDefault="008B4287" w:rsidP="007A44DC">
      <w:pPr>
        <w:pStyle w:val="ListParagraph"/>
        <w:numPr>
          <w:ilvl w:val="0"/>
          <w:numId w:val="8"/>
        </w:numPr>
      </w:pPr>
      <w:r>
        <w:t>Get ready to distribute the 2</w:t>
      </w:r>
      <w:r w:rsidRPr="008B4287">
        <w:rPr>
          <w:vertAlign w:val="superscript"/>
        </w:rPr>
        <w:t>nd</w:t>
      </w:r>
      <w:r>
        <w:t xml:space="preserve"> group of quantitative schemas, generic surv</w:t>
      </w:r>
      <w:r w:rsidR="00420CBC">
        <w:t>ey documents and schemas (Nov 21</w:t>
      </w:r>
      <w:r>
        <w:t>)</w:t>
      </w:r>
    </w:p>
    <w:p w14:paraId="2665FDA2" w14:textId="4DCA25A4" w:rsidR="00A11039" w:rsidRDefault="00A11039" w:rsidP="00A11039">
      <w:pPr>
        <w:pStyle w:val="ListParagraph"/>
      </w:pPr>
      <w:r>
        <w:t>--Simona will send out an email to the people on the call today to provide an example of the delimiter for sample data instance</w:t>
      </w:r>
    </w:p>
    <w:p w14:paraId="37FFA694" w14:textId="77777777" w:rsidR="00E25BE4" w:rsidRDefault="00A11039" w:rsidP="00A11039">
      <w:pPr>
        <w:pStyle w:val="ListParagraph"/>
      </w:pPr>
      <w:r>
        <w:t>--Josh</w:t>
      </w:r>
      <w:r w:rsidR="00E25BE4">
        <w:t>, Charlotte</w:t>
      </w:r>
      <w:r>
        <w:t xml:space="preserve"> will add delimiters for the</w:t>
      </w:r>
      <w:r w:rsidR="00E25BE4">
        <w:t xml:space="preserve"> schemas drafted</w:t>
      </w:r>
    </w:p>
    <w:p w14:paraId="7A7DDB95" w14:textId="77777777" w:rsidR="008F3802" w:rsidRDefault="00E25BE4" w:rsidP="00A11039">
      <w:pPr>
        <w:pStyle w:val="ListParagraph"/>
      </w:pPr>
      <w:r>
        <w:t>--Simona will send out an email to Paul in regarding to the sleep-body-movement schema</w:t>
      </w:r>
    </w:p>
    <w:p w14:paraId="6CD328CC" w14:textId="3A6374BC" w:rsidR="008F3802" w:rsidRDefault="008F3802" w:rsidP="008F3802">
      <w:pPr>
        <w:pStyle w:val="ListParagraph"/>
      </w:pPr>
      <w:r>
        <w:t>--Simona will send out a link to the correct duration unit notation, Banu will make the changes required for the corresponding schemas</w:t>
      </w:r>
    </w:p>
    <w:p w14:paraId="65C46285" w14:textId="2DF5DDCC" w:rsidR="008F3802" w:rsidRDefault="008F3802" w:rsidP="00A11039">
      <w:pPr>
        <w:pStyle w:val="ListParagraph"/>
      </w:pPr>
      <w:r>
        <w:t>--Simona will review the survey schemas with the question on “value” only answer type, Charlotte will make the change in the corresponding schema</w:t>
      </w:r>
    </w:p>
    <w:p w14:paraId="4C4A95B4" w14:textId="3F3FEC12" w:rsidR="008F3802" w:rsidRDefault="008F3802" w:rsidP="00A11039">
      <w:pPr>
        <w:pStyle w:val="ListParagraph"/>
      </w:pPr>
      <w:r>
        <w:t>--Charlotte will place the survey schemas into the WG review folder</w:t>
      </w:r>
    </w:p>
    <w:p w14:paraId="2F328994" w14:textId="5BE1DC38" w:rsidR="005F3024" w:rsidRDefault="005F3024" w:rsidP="008F3802">
      <w:pPr>
        <w:pStyle w:val="ListParagraph"/>
        <w:numPr>
          <w:ilvl w:val="0"/>
          <w:numId w:val="8"/>
        </w:numPr>
      </w:pPr>
      <w:r>
        <w:t>Review/summarize the main WG comments on 1</w:t>
      </w:r>
      <w:r w:rsidRPr="008F3802">
        <w:rPr>
          <w:vertAlign w:val="superscript"/>
        </w:rPr>
        <w:t>st</w:t>
      </w:r>
      <w:r>
        <w:t xml:space="preserve"> batch of schemas (Nov 25)</w:t>
      </w:r>
    </w:p>
    <w:p w14:paraId="2499ACA6" w14:textId="5D0077E2" w:rsidR="003B2B34" w:rsidRDefault="005F3024" w:rsidP="007A44DC">
      <w:pPr>
        <w:pStyle w:val="ListParagraph"/>
        <w:numPr>
          <w:ilvl w:val="0"/>
          <w:numId w:val="8"/>
        </w:numPr>
      </w:pPr>
      <w:r>
        <w:t>Address main WG comments on 1</w:t>
      </w:r>
      <w:r w:rsidRPr="005F3024">
        <w:rPr>
          <w:vertAlign w:val="superscript"/>
        </w:rPr>
        <w:t>st</w:t>
      </w:r>
      <w:r>
        <w:t xml:space="preserve"> batch of schemas (Dec 5)</w:t>
      </w:r>
    </w:p>
    <w:p w14:paraId="36812656" w14:textId="238BB439"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3B2B34">
        <w:t>Schema call will be</w:t>
      </w:r>
      <w:r w:rsidR="002922CA">
        <w:t xml:space="preserve"> Dec 4</w:t>
      </w:r>
      <w:r w:rsidR="003B2B34">
        <w:t xml:space="preserve"> </w:t>
      </w:r>
      <w:r w:rsidR="0087662F">
        <w:t>(tentative)</w:t>
      </w:r>
      <w:r w:rsidR="002922CA">
        <w:t xml:space="preserve"> at 8:30 AM Pacific</w:t>
      </w:r>
    </w:p>
    <w:p w14:paraId="13A87667" w14:textId="77777777" w:rsidR="00043E86" w:rsidRDefault="00043E86" w:rsidP="0058775B">
      <w:pPr>
        <w:spacing w:after="0"/>
      </w:pPr>
    </w:p>
    <w:p w14:paraId="40D319FF" w14:textId="33BF71CD" w:rsidR="00D619F0" w:rsidRDefault="0058775B" w:rsidP="0058775B">
      <w:pPr>
        <w:spacing w:after="0"/>
      </w:pPr>
      <w:r>
        <w:t xml:space="preserve">Minutes taken by </w:t>
      </w:r>
      <w:r w:rsidR="004D054B">
        <w:t>Ray Krasinski</w:t>
      </w:r>
    </w:p>
    <w:p w14:paraId="7D991789" w14:textId="7B5BC5F9" w:rsidR="0010219D" w:rsidRDefault="002922CA" w:rsidP="0010219D">
      <w:r>
        <w:t>Conference Call adjourned 9:25AM,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F9F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04D"/>
    <w:rsid w:val="00073430"/>
    <w:rsid w:val="00073E00"/>
    <w:rsid w:val="0007507C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71C3B"/>
    <w:rsid w:val="0017211D"/>
    <w:rsid w:val="00174398"/>
    <w:rsid w:val="00176485"/>
    <w:rsid w:val="0018323E"/>
    <w:rsid w:val="002015FF"/>
    <w:rsid w:val="00214EB5"/>
    <w:rsid w:val="0022598C"/>
    <w:rsid w:val="0025361F"/>
    <w:rsid w:val="002547E2"/>
    <w:rsid w:val="00273C9A"/>
    <w:rsid w:val="00280DF5"/>
    <w:rsid w:val="002922CA"/>
    <w:rsid w:val="002B2C88"/>
    <w:rsid w:val="002B2F5F"/>
    <w:rsid w:val="002B3490"/>
    <w:rsid w:val="002C04F8"/>
    <w:rsid w:val="00304315"/>
    <w:rsid w:val="0031753A"/>
    <w:rsid w:val="0032643D"/>
    <w:rsid w:val="00341A5C"/>
    <w:rsid w:val="00372DC1"/>
    <w:rsid w:val="00381176"/>
    <w:rsid w:val="00386C1D"/>
    <w:rsid w:val="00390A5C"/>
    <w:rsid w:val="0039796C"/>
    <w:rsid w:val="003B2B34"/>
    <w:rsid w:val="003F08B7"/>
    <w:rsid w:val="003F72A0"/>
    <w:rsid w:val="00413232"/>
    <w:rsid w:val="00413932"/>
    <w:rsid w:val="00414DAB"/>
    <w:rsid w:val="00420CBC"/>
    <w:rsid w:val="004409EF"/>
    <w:rsid w:val="00452AD4"/>
    <w:rsid w:val="004534CB"/>
    <w:rsid w:val="0045430D"/>
    <w:rsid w:val="00462819"/>
    <w:rsid w:val="004678BB"/>
    <w:rsid w:val="00471DEB"/>
    <w:rsid w:val="004B599D"/>
    <w:rsid w:val="004C4277"/>
    <w:rsid w:val="004D054B"/>
    <w:rsid w:val="004E6B34"/>
    <w:rsid w:val="004F332C"/>
    <w:rsid w:val="00503AF3"/>
    <w:rsid w:val="0050642C"/>
    <w:rsid w:val="005077E5"/>
    <w:rsid w:val="00520B45"/>
    <w:rsid w:val="00522A6E"/>
    <w:rsid w:val="00533557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B07"/>
    <w:rsid w:val="005A4ABB"/>
    <w:rsid w:val="005B1B67"/>
    <w:rsid w:val="005B6194"/>
    <w:rsid w:val="005F3024"/>
    <w:rsid w:val="00626575"/>
    <w:rsid w:val="006330BA"/>
    <w:rsid w:val="006474AE"/>
    <w:rsid w:val="00661BAF"/>
    <w:rsid w:val="00671B42"/>
    <w:rsid w:val="0067432B"/>
    <w:rsid w:val="00676CD6"/>
    <w:rsid w:val="00682B0C"/>
    <w:rsid w:val="00693FEB"/>
    <w:rsid w:val="006A0E9E"/>
    <w:rsid w:val="006B2909"/>
    <w:rsid w:val="006B5A67"/>
    <w:rsid w:val="006D58CC"/>
    <w:rsid w:val="006E4EEA"/>
    <w:rsid w:val="006E7EEE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825C44"/>
    <w:rsid w:val="00862CD1"/>
    <w:rsid w:val="0086631D"/>
    <w:rsid w:val="0087662F"/>
    <w:rsid w:val="00892E6D"/>
    <w:rsid w:val="0089662D"/>
    <w:rsid w:val="008A2AF0"/>
    <w:rsid w:val="008B4287"/>
    <w:rsid w:val="008D1031"/>
    <w:rsid w:val="008F3802"/>
    <w:rsid w:val="00905B6D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1039"/>
    <w:rsid w:val="00A14808"/>
    <w:rsid w:val="00A3154E"/>
    <w:rsid w:val="00A35B2C"/>
    <w:rsid w:val="00A36774"/>
    <w:rsid w:val="00A42BF5"/>
    <w:rsid w:val="00A42DC4"/>
    <w:rsid w:val="00A505B4"/>
    <w:rsid w:val="00A53FC8"/>
    <w:rsid w:val="00A679A4"/>
    <w:rsid w:val="00A71A9D"/>
    <w:rsid w:val="00A836D4"/>
    <w:rsid w:val="00A974DD"/>
    <w:rsid w:val="00AB552C"/>
    <w:rsid w:val="00AC7A14"/>
    <w:rsid w:val="00AD7716"/>
    <w:rsid w:val="00AF645A"/>
    <w:rsid w:val="00B1056C"/>
    <w:rsid w:val="00B22A60"/>
    <w:rsid w:val="00B234E7"/>
    <w:rsid w:val="00B41405"/>
    <w:rsid w:val="00B512FF"/>
    <w:rsid w:val="00B95E5C"/>
    <w:rsid w:val="00BA4B28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B11FA"/>
    <w:rsid w:val="00DC6F30"/>
    <w:rsid w:val="00DE1925"/>
    <w:rsid w:val="00DE2744"/>
    <w:rsid w:val="00DE47C3"/>
    <w:rsid w:val="00E21097"/>
    <w:rsid w:val="00E25A72"/>
    <w:rsid w:val="00E25BE4"/>
    <w:rsid w:val="00E53DB3"/>
    <w:rsid w:val="00E57F01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B5FC4"/>
    <w:rsid w:val="00FB77DE"/>
    <w:rsid w:val="00FE68B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210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login?eid=&amp;rurl=%2Fomh%2Ffolder%2FWzIwLDEyMzg3MTU3XQ%2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902B1C55E340A7358F88C1A90A4C" ma:contentTypeVersion="8" ma:contentTypeDescription="Create a new document." ma:contentTypeScope="" ma:versionID="1844311a1f0b27d9ad96738d2cda6d90">
  <xsd:schema xmlns:xsd="http://www.w3.org/2001/XMLSchema" xmlns:xs="http://www.w3.org/2001/XMLSchema" xmlns:p="http://schemas.microsoft.com/office/2006/metadata/properties" xmlns:ns3="eb721686-544c-4685-a807-abff3379d0bf" targetNamespace="http://schemas.microsoft.com/office/2006/metadata/properties" ma:root="true" ma:fieldsID="5edccaaa3f2fd3beeb549572f648b6dc" ns3:_="">
    <xsd:import namespace="eb721686-544c-4685-a807-abff3379d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1686-544c-4685-a807-abff3379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FDD87-8EA5-4FB5-A93A-8337B15F4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BBD10-C1AF-43D1-8E1C-0DEA8F4B9A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b721686-544c-4685-a807-abff3379d0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E25D8-35CA-4167-905B-B742A67A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1686-544c-4685-a807-abff3379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Krasinski, Ray</cp:lastModifiedBy>
  <cp:revision>2</cp:revision>
  <dcterms:created xsi:type="dcterms:W3CDTF">2019-11-20T20:04:00Z</dcterms:created>
  <dcterms:modified xsi:type="dcterms:W3CDTF">2019-11-20T20:04:00Z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0x0101009817902B1C55E340A7358F88C1A90A4C</vt:lpwstr>
  </property>
</Properties>
</file>