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29C74D" w14:textId="5336E5DA" w:rsidR="005279C4" w:rsidRDefault="005279C4" w:rsidP="005279C4">
      <w:pPr>
        <w:pStyle w:val="NoSpacing"/>
        <w:jc w:val="center"/>
        <w:rPr>
          <w:rFonts w:ascii="Calibri" w:hAnsi="Calibri" w:cs="Calibri"/>
        </w:rPr>
      </w:pPr>
      <w:r w:rsidRPr="000D6180">
        <w:rPr>
          <w:rFonts w:ascii="Calibri" w:hAnsi="Calibri" w:cs="Calibri"/>
        </w:rPr>
        <w:t>IEEE P</w:t>
      </w:r>
      <w:r w:rsidR="00C76190">
        <w:rPr>
          <w:rFonts w:ascii="Calibri" w:hAnsi="Calibri" w:cs="Calibri"/>
        </w:rPr>
        <w:t>1685</w:t>
      </w:r>
      <w:r>
        <w:rPr>
          <w:rFonts w:ascii="Calibri" w:hAnsi="Calibri" w:cs="Calibri"/>
        </w:rPr>
        <w:t xml:space="preserve"> </w:t>
      </w:r>
      <w:r w:rsidRPr="000D6180">
        <w:rPr>
          <w:rFonts w:ascii="Calibri" w:hAnsi="Calibri" w:cs="Calibri"/>
        </w:rPr>
        <w:t>Working Group</w:t>
      </w:r>
      <w:r w:rsidR="001E1008">
        <w:rPr>
          <w:rFonts w:ascii="Calibri" w:hAnsi="Calibri" w:cs="Calibri"/>
        </w:rPr>
        <w:t xml:space="preserve"> </w:t>
      </w:r>
    </w:p>
    <w:p w14:paraId="5DCF7D0F" w14:textId="4EBD1A2B" w:rsidR="005279C4" w:rsidRPr="000D6180" w:rsidRDefault="005279C4" w:rsidP="005279C4">
      <w:pPr>
        <w:pStyle w:val="NoSpacing"/>
        <w:jc w:val="center"/>
        <w:rPr>
          <w:rFonts w:ascii="Calibri" w:hAnsi="Calibri" w:cs="Calibri"/>
        </w:rPr>
      </w:pPr>
      <w:r w:rsidRPr="000D6180">
        <w:rPr>
          <w:rFonts w:ascii="Calibri" w:hAnsi="Calibri" w:cs="Calibri"/>
        </w:rPr>
        <w:t>Meeting Agenda</w:t>
      </w:r>
      <w:r w:rsidRPr="000D6180">
        <w:rPr>
          <w:rFonts w:ascii="Calibri" w:hAnsi="Calibri" w:cs="Calibri"/>
        </w:rPr>
        <w:br/>
      </w:r>
      <w:r w:rsidR="00D851C0">
        <w:rPr>
          <w:rFonts w:ascii="Calibri" w:hAnsi="Calibri" w:cs="Calibri"/>
        </w:rPr>
        <w:t>24</w:t>
      </w:r>
      <w:r>
        <w:rPr>
          <w:rFonts w:ascii="Calibri" w:hAnsi="Calibri" w:cs="Calibri"/>
        </w:rPr>
        <w:t xml:space="preserve"> </w:t>
      </w:r>
      <w:r w:rsidR="00C76190">
        <w:rPr>
          <w:rFonts w:ascii="Calibri" w:hAnsi="Calibri" w:cs="Calibri"/>
        </w:rPr>
        <w:t>June</w:t>
      </w:r>
      <w:r>
        <w:rPr>
          <w:rFonts w:ascii="Calibri" w:hAnsi="Calibri" w:cs="Calibri"/>
        </w:rPr>
        <w:t xml:space="preserve"> </w:t>
      </w:r>
      <w:r w:rsidR="00604168">
        <w:rPr>
          <w:rFonts w:ascii="Calibri" w:hAnsi="Calibri" w:cs="Calibri"/>
        </w:rPr>
        <w:t>20</w:t>
      </w:r>
      <w:r w:rsidR="00B86072">
        <w:rPr>
          <w:rFonts w:ascii="Calibri" w:hAnsi="Calibri" w:cs="Calibri"/>
        </w:rPr>
        <w:t>2</w:t>
      </w:r>
      <w:r w:rsidR="00C76190">
        <w:rPr>
          <w:rFonts w:ascii="Calibri" w:hAnsi="Calibri" w:cs="Calibri"/>
        </w:rPr>
        <w:t>1</w:t>
      </w:r>
      <w:r>
        <w:rPr>
          <w:rFonts w:ascii="Calibri" w:hAnsi="Calibri" w:cs="Calibri"/>
        </w:rPr>
        <w:t xml:space="preserve"> / </w:t>
      </w:r>
      <w:r w:rsidR="00C76190">
        <w:rPr>
          <w:rFonts w:ascii="Calibri" w:hAnsi="Calibri" w:cs="Calibri"/>
        </w:rPr>
        <w:t>10</w:t>
      </w:r>
      <w:r w:rsidRPr="000D6180">
        <w:rPr>
          <w:rFonts w:ascii="Calibri" w:hAnsi="Calibri" w:cs="Calibri"/>
        </w:rPr>
        <w:t xml:space="preserve">:00 AM – </w:t>
      </w:r>
      <w:r w:rsidR="00C76190">
        <w:rPr>
          <w:rFonts w:ascii="Calibri" w:hAnsi="Calibri" w:cs="Calibri"/>
        </w:rPr>
        <w:t>11</w:t>
      </w:r>
      <w:r w:rsidRPr="000D6180">
        <w:rPr>
          <w:rFonts w:ascii="Calibri" w:hAnsi="Calibri" w:cs="Calibri"/>
        </w:rPr>
        <w:t>:</w:t>
      </w:r>
      <w:r w:rsidR="00C76190">
        <w:rPr>
          <w:rFonts w:ascii="Calibri" w:hAnsi="Calibri" w:cs="Calibri"/>
        </w:rPr>
        <w:t>3</w:t>
      </w:r>
      <w:r w:rsidRPr="000D6180">
        <w:rPr>
          <w:rFonts w:ascii="Calibri" w:hAnsi="Calibri" w:cs="Calibri"/>
        </w:rPr>
        <w:t xml:space="preserve">0 </w:t>
      </w:r>
      <w:r w:rsidR="00AB7EC1">
        <w:rPr>
          <w:rFonts w:ascii="Calibri" w:hAnsi="Calibri" w:cs="Calibri"/>
        </w:rPr>
        <w:t>A</w:t>
      </w:r>
      <w:r w:rsidRPr="000D6180">
        <w:rPr>
          <w:rFonts w:ascii="Calibri" w:hAnsi="Calibri" w:cs="Calibri"/>
        </w:rPr>
        <w:t>M (</w:t>
      </w:r>
      <w:r w:rsidR="00B86072">
        <w:rPr>
          <w:rFonts w:ascii="Calibri" w:hAnsi="Calibri" w:cs="Calibri"/>
        </w:rPr>
        <w:t>ES</w:t>
      </w:r>
      <w:r w:rsidRPr="000D6180">
        <w:rPr>
          <w:rFonts w:ascii="Calibri" w:hAnsi="Calibri" w:cs="Calibri"/>
        </w:rPr>
        <w:t>T)</w:t>
      </w:r>
      <w:r w:rsidRPr="000D6180">
        <w:rPr>
          <w:rFonts w:ascii="Calibri" w:hAnsi="Calibri" w:cs="Calibri"/>
        </w:rPr>
        <w:br/>
      </w:r>
      <w:r>
        <w:rPr>
          <w:rFonts w:ascii="Calibri" w:hAnsi="Calibri" w:cs="Calibri"/>
        </w:rPr>
        <w:t>Teleconference (</w:t>
      </w:r>
      <w:r w:rsidR="00C76190">
        <w:rPr>
          <w:rFonts w:ascii="Calibri" w:hAnsi="Calibri" w:cs="Calibri"/>
        </w:rPr>
        <w:t xml:space="preserve">Teams </w:t>
      </w:r>
      <w:r w:rsidR="00C76190" w:rsidRPr="00C76190">
        <w:rPr>
          <w:rFonts w:ascii="Calibri" w:hAnsi="Calibri" w:cs="Calibri"/>
        </w:rPr>
        <w:t>Video Conference ID: 129 682 314 6</w:t>
      </w:r>
      <w:r>
        <w:rPr>
          <w:rFonts w:ascii="Calibri" w:hAnsi="Calibri" w:cs="Calibri"/>
        </w:rPr>
        <w:t>)</w:t>
      </w:r>
    </w:p>
    <w:p w14:paraId="7BFD891B" w14:textId="77777777" w:rsidR="005279C4" w:rsidRPr="000D6180" w:rsidRDefault="005279C4" w:rsidP="005279C4">
      <w:pPr>
        <w:pStyle w:val="NoSpacing"/>
        <w:rPr>
          <w:rFonts w:ascii="Calibri" w:hAnsi="Calibri" w:cs="Calibri"/>
        </w:rPr>
      </w:pPr>
    </w:p>
    <w:p w14:paraId="4881C52C" w14:textId="77777777" w:rsidR="005279C4" w:rsidRPr="000D6180" w:rsidRDefault="005279C4" w:rsidP="005279C4">
      <w:pPr>
        <w:pStyle w:val="NoSpacing"/>
        <w:numPr>
          <w:ilvl w:val="0"/>
          <w:numId w:val="15"/>
        </w:numPr>
        <w:rPr>
          <w:rFonts w:ascii="Calibri" w:hAnsi="Calibri" w:cs="Calibri"/>
        </w:rPr>
      </w:pPr>
      <w:r w:rsidRPr="000D6180">
        <w:rPr>
          <w:rFonts w:ascii="Calibri" w:hAnsi="Calibri" w:cs="Calibri"/>
        </w:rPr>
        <w:t>Call to Order</w:t>
      </w:r>
    </w:p>
    <w:p w14:paraId="35760645" w14:textId="77777777" w:rsidR="005279C4" w:rsidRPr="000D6180" w:rsidRDefault="005279C4" w:rsidP="005279C4">
      <w:pPr>
        <w:pStyle w:val="NoSpacing"/>
        <w:ind w:left="720"/>
        <w:rPr>
          <w:rFonts w:ascii="Calibri" w:hAnsi="Calibri" w:cs="Calibri"/>
        </w:rPr>
      </w:pPr>
    </w:p>
    <w:p w14:paraId="0BDB6461" w14:textId="77777777" w:rsidR="005279C4" w:rsidRPr="000D6180" w:rsidRDefault="005279C4" w:rsidP="005279C4">
      <w:pPr>
        <w:pStyle w:val="NoSpacing"/>
        <w:numPr>
          <w:ilvl w:val="0"/>
          <w:numId w:val="15"/>
        </w:numPr>
        <w:rPr>
          <w:rFonts w:ascii="Calibri" w:hAnsi="Calibri" w:cs="Calibri"/>
        </w:rPr>
      </w:pPr>
      <w:r w:rsidRPr="000D6180">
        <w:rPr>
          <w:rFonts w:ascii="Calibri" w:hAnsi="Calibri" w:cs="Calibri"/>
        </w:rPr>
        <w:t>Roll C</w:t>
      </w:r>
      <w:r>
        <w:rPr>
          <w:rFonts w:ascii="Calibri" w:hAnsi="Calibri" w:cs="Calibri"/>
        </w:rPr>
        <w:t>all and</w:t>
      </w:r>
      <w:r w:rsidRPr="000D6180">
        <w:rPr>
          <w:rFonts w:ascii="Calibri" w:hAnsi="Calibri" w:cs="Calibri"/>
        </w:rPr>
        <w:t xml:space="preserve"> Disclosure of Affiliation </w:t>
      </w:r>
    </w:p>
    <w:p w14:paraId="634F8B0C" w14:textId="7C0E9DE4" w:rsidR="005279C4" w:rsidRPr="00E8316A" w:rsidRDefault="005279C4" w:rsidP="00E719DC">
      <w:pPr>
        <w:pStyle w:val="NoSpacing"/>
        <w:ind w:left="720"/>
        <w:rPr>
          <w:rFonts w:ascii="Calibri" w:hAnsi="Calibri" w:cs="Calibri"/>
          <w:lang w:val="fr-FR"/>
        </w:rPr>
      </w:pPr>
      <w:r w:rsidRPr="00AB7EC1">
        <w:rPr>
          <w:rFonts w:ascii="Calibri" w:hAnsi="Calibri" w:cs="Calibri"/>
          <w:bCs/>
          <w:i/>
          <w:lang w:val="fr-FR"/>
        </w:rPr>
        <w:t xml:space="preserve">Affiliation </w:t>
      </w:r>
      <w:proofErr w:type="spellStart"/>
      <w:r w:rsidRPr="00AB7EC1">
        <w:rPr>
          <w:rFonts w:ascii="Calibri" w:hAnsi="Calibri" w:cs="Calibri"/>
          <w:bCs/>
          <w:i/>
          <w:lang w:val="fr-FR"/>
        </w:rPr>
        <w:t>FAQs</w:t>
      </w:r>
      <w:proofErr w:type="spellEnd"/>
      <w:r w:rsidRPr="00AB7EC1">
        <w:rPr>
          <w:rFonts w:ascii="Calibri" w:hAnsi="Calibri" w:cs="Calibri"/>
          <w:bCs/>
          <w:i/>
          <w:lang w:val="fr-FR"/>
        </w:rPr>
        <w:t xml:space="preserve">: </w:t>
      </w:r>
      <w:hyperlink r:id="rId8" w:history="1">
        <w:r w:rsidRPr="00AB7EC1">
          <w:rPr>
            <w:rStyle w:val="Hyperlink"/>
            <w:rFonts w:ascii="Calibri" w:hAnsi="Calibri" w:cs="Calibri"/>
            <w:i/>
            <w:lang w:val="fr-FR"/>
          </w:rPr>
          <w:t>http://standards.ieee.org/faqs/affiliation.html</w:t>
        </w:r>
      </w:hyperlink>
      <w:r w:rsidR="00E8316A" w:rsidRPr="00AB7EC1">
        <w:rPr>
          <w:rStyle w:val="Hyperlink"/>
          <w:rFonts w:ascii="Calibri" w:hAnsi="Calibri" w:cs="Calibri"/>
          <w:i/>
          <w:lang w:val="fr-FR"/>
        </w:rPr>
        <w:br/>
      </w:r>
    </w:p>
    <w:p w14:paraId="7D963514" w14:textId="77777777" w:rsidR="005279C4" w:rsidRDefault="005279C4" w:rsidP="005279C4">
      <w:pPr>
        <w:pStyle w:val="NoSpacing"/>
        <w:numPr>
          <w:ilvl w:val="0"/>
          <w:numId w:val="15"/>
        </w:numPr>
        <w:rPr>
          <w:rFonts w:ascii="Calibri" w:hAnsi="Calibri" w:cs="Calibri"/>
        </w:rPr>
      </w:pPr>
      <w:r w:rsidRPr="000D6180">
        <w:rPr>
          <w:rFonts w:ascii="Calibri" w:hAnsi="Calibri" w:cs="Calibri"/>
        </w:rPr>
        <w:t>Approval of Agenda</w:t>
      </w:r>
      <w:r>
        <w:rPr>
          <w:rFonts w:ascii="Calibri" w:hAnsi="Calibri" w:cs="Calibri"/>
        </w:rPr>
        <w:t xml:space="preserve"> </w:t>
      </w:r>
    </w:p>
    <w:p w14:paraId="067F4BC9" w14:textId="77777777" w:rsidR="00B86072" w:rsidRDefault="00B86072" w:rsidP="00B86072">
      <w:pPr>
        <w:pStyle w:val="NoSpacing"/>
        <w:ind w:left="720"/>
        <w:rPr>
          <w:rFonts w:ascii="Calibri" w:hAnsi="Calibri" w:cs="Calibri"/>
        </w:rPr>
      </w:pPr>
    </w:p>
    <w:p w14:paraId="5C8B19E3" w14:textId="2279F128" w:rsidR="00B86072" w:rsidRDefault="00B86072" w:rsidP="005279C4">
      <w:pPr>
        <w:pStyle w:val="NoSpacing"/>
        <w:numPr>
          <w:ilvl w:val="0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Approval of Previous Meeting Minutes</w:t>
      </w:r>
    </w:p>
    <w:p w14:paraId="5F6CF853" w14:textId="1E3A9FBD" w:rsidR="002D6A35" w:rsidRPr="00D851C0" w:rsidRDefault="00D851C0" w:rsidP="00D851C0">
      <w:pPr>
        <w:pStyle w:val="NoSpacing"/>
        <w:numPr>
          <w:ilvl w:val="1"/>
          <w:numId w:val="15"/>
        </w:numPr>
        <w:rPr>
          <w:rFonts w:ascii="Calibri" w:hAnsi="Calibri" w:cs="Calibri"/>
        </w:rPr>
      </w:pPr>
      <w:hyperlink r:id="rId9" w:history="1">
        <w:r>
          <w:rPr>
            <w:rStyle w:val="Hyperlink"/>
            <w:rFonts w:ascii="Calibri" w:hAnsi="Calibri" w:cs="Calibri"/>
          </w:rPr>
          <w:t>2021-06-10-minutes.docx</w:t>
        </w:r>
      </w:hyperlink>
      <w:r>
        <w:rPr>
          <w:rFonts w:ascii="Calibri" w:hAnsi="Calibri" w:cs="Calibri"/>
        </w:rPr>
        <w:br/>
      </w:r>
    </w:p>
    <w:p w14:paraId="727F6057" w14:textId="77777777" w:rsidR="00833F20" w:rsidRDefault="00833F20" w:rsidP="00833F20">
      <w:pPr>
        <w:pStyle w:val="NoSpacing"/>
        <w:numPr>
          <w:ilvl w:val="0"/>
          <w:numId w:val="15"/>
        </w:numPr>
        <w:rPr>
          <w:rFonts w:ascii="Calibri" w:hAnsi="Calibri" w:cs="Calibri"/>
        </w:rPr>
      </w:pPr>
      <w:r w:rsidRPr="000D6180">
        <w:rPr>
          <w:rFonts w:ascii="Calibri" w:hAnsi="Calibri" w:cs="Calibri"/>
        </w:rPr>
        <w:t xml:space="preserve">IEEE </w:t>
      </w:r>
      <w:r>
        <w:rPr>
          <w:rFonts w:ascii="Calibri" w:hAnsi="Calibri" w:cs="Calibri"/>
        </w:rPr>
        <w:t xml:space="preserve">SA </w:t>
      </w:r>
      <w:r w:rsidRPr="000D6180">
        <w:rPr>
          <w:rFonts w:ascii="Calibri" w:hAnsi="Calibri" w:cs="Calibri"/>
        </w:rPr>
        <w:t xml:space="preserve">Patent </w:t>
      </w:r>
      <w:r>
        <w:rPr>
          <w:rFonts w:ascii="Calibri" w:hAnsi="Calibri" w:cs="Calibri"/>
        </w:rPr>
        <w:t>&amp; Copyright Policies</w:t>
      </w:r>
      <w:r w:rsidRPr="000D6180">
        <w:rPr>
          <w:rFonts w:ascii="Calibri" w:hAnsi="Calibri" w:cs="Calibri"/>
        </w:rPr>
        <w:br/>
        <w:t xml:space="preserve">Call for Patents </w:t>
      </w:r>
      <w:hyperlink r:id="rId10" w:history="1">
        <w:r w:rsidRPr="000D6180">
          <w:rPr>
            <w:rStyle w:val="Hyperlink"/>
            <w:rFonts w:ascii="Calibri" w:hAnsi="Calibri" w:cs="Calibri"/>
          </w:rPr>
          <w:t>https://development.standards.ieee.org/myproject/Public/mytools/mob/slideset.pdf</w:t>
        </w:r>
      </w:hyperlink>
    </w:p>
    <w:p w14:paraId="1B9FE1CB" w14:textId="77777777" w:rsidR="00833F20" w:rsidRPr="001069B1" w:rsidRDefault="00833F20" w:rsidP="00833F20">
      <w:pPr>
        <w:pStyle w:val="NoSpacing"/>
        <w:ind w:left="360" w:firstLine="360"/>
        <w:rPr>
          <w:rFonts w:asciiTheme="minorHAnsi" w:hAnsiTheme="minorHAnsi" w:cstheme="minorHAnsi"/>
          <w:color w:val="0000FF"/>
        </w:rPr>
      </w:pPr>
      <w:r>
        <w:rPr>
          <w:rFonts w:ascii="Calibri" w:hAnsi="Calibri" w:cs="Calibri"/>
        </w:rPr>
        <w:t xml:space="preserve">Copyright </w:t>
      </w:r>
      <w:hyperlink r:id="rId11" w:tgtFrame="_blank" w:history="1">
        <w:r w:rsidRPr="001069B1">
          <w:rPr>
            <w:rStyle w:val="Hyperlink"/>
            <w:rFonts w:asciiTheme="minorHAnsi" w:hAnsiTheme="minorHAnsi" w:cstheme="minorHAnsi"/>
            <w:shd w:val="clear" w:color="auto" w:fill="FFFFFF"/>
          </w:rPr>
          <w:t>https://standards.ieee.org/ipr/copyright-materials.html</w:t>
        </w:r>
      </w:hyperlink>
      <w:r w:rsidRPr="001069B1">
        <w:rPr>
          <w:rFonts w:asciiTheme="minorHAnsi" w:hAnsiTheme="minorHAnsi" w:cstheme="minorHAnsi"/>
          <w:color w:val="0000FF"/>
          <w:shd w:val="clear" w:color="auto" w:fill="FFFFFF"/>
        </w:rPr>
        <w:t> </w:t>
      </w:r>
    </w:p>
    <w:p w14:paraId="5FA5E9B5" w14:textId="77777777" w:rsidR="00833F20" w:rsidRDefault="00833F20" w:rsidP="00833F20">
      <w:pPr>
        <w:pStyle w:val="ListParagraph"/>
        <w:rPr>
          <w:rFonts w:ascii="Calibri" w:hAnsi="Calibri" w:cs="Calibri"/>
        </w:rPr>
      </w:pPr>
    </w:p>
    <w:p w14:paraId="6B5E4369" w14:textId="77777777" w:rsidR="00C76190" w:rsidRDefault="00C76190" w:rsidP="00C76190">
      <w:pPr>
        <w:pStyle w:val="NoSpacing"/>
        <w:numPr>
          <w:ilvl w:val="0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Unfinished Business/Action Item Review</w:t>
      </w:r>
    </w:p>
    <w:p w14:paraId="0411521C" w14:textId="5A18E5B3" w:rsidR="00CD0024" w:rsidRDefault="00D851C0" w:rsidP="00E8316A">
      <w:pPr>
        <w:pStyle w:val="NoSpacing"/>
        <w:numPr>
          <w:ilvl w:val="1"/>
          <w:numId w:val="15"/>
        </w:numPr>
        <w:rPr>
          <w:rFonts w:ascii="Calibri" w:hAnsi="Calibri" w:cs="Calibri"/>
        </w:rPr>
      </w:pPr>
      <w:hyperlink r:id="rId12" w:history="1">
        <w:r w:rsidR="00CD0024" w:rsidRPr="00CD0024">
          <w:rPr>
            <w:rStyle w:val="Hyperlink"/>
            <w:rFonts w:ascii="Calibri" w:hAnsi="Calibri" w:cs="Calibri"/>
          </w:rPr>
          <w:t>Tracking of attendan</w:t>
        </w:r>
        <w:r w:rsidR="00CD0024" w:rsidRPr="00CD0024">
          <w:rPr>
            <w:rStyle w:val="Hyperlink"/>
            <w:rFonts w:ascii="Calibri" w:hAnsi="Calibri" w:cs="Calibri"/>
          </w:rPr>
          <w:t>c</w:t>
        </w:r>
        <w:r w:rsidR="00CD0024" w:rsidRPr="00CD0024">
          <w:rPr>
            <w:rStyle w:val="Hyperlink"/>
            <w:rFonts w:ascii="Calibri" w:hAnsi="Calibri" w:cs="Calibri"/>
          </w:rPr>
          <w:t>e and eligible voters</w:t>
        </w:r>
      </w:hyperlink>
    </w:p>
    <w:p w14:paraId="3B6213C6" w14:textId="17ACA9E9" w:rsidR="00C76190" w:rsidRPr="00E8316A" w:rsidRDefault="00E8316A" w:rsidP="00E8316A">
      <w:pPr>
        <w:pStyle w:val="NoSpacing"/>
        <w:numPr>
          <w:ilvl w:val="1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Election of </w:t>
      </w:r>
      <w:hyperlink r:id="rId13" w:history="1">
        <w:r w:rsidR="00D851C0" w:rsidRPr="00D851C0">
          <w:rPr>
            <w:rStyle w:val="Hyperlink"/>
            <w:rFonts w:ascii="Calibri" w:hAnsi="Calibri" w:cs="Calibri"/>
          </w:rPr>
          <w:t>secretary</w:t>
        </w:r>
      </w:hyperlink>
      <w:r w:rsidR="00C76190" w:rsidRPr="00E8316A">
        <w:rPr>
          <w:rFonts w:ascii="Calibri" w:hAnsi="Calibri" w:cs="Calibri"/>
        </w:rPr>
        <w:br/>
      </w:r>
    </w:p>
    <w:p w14:paraId="7B03B119" w14:textId="4E355057" w:rsidR="00333BC0" w:rsidRDefault="00C53690" w:rsidP="005279C4">
      <w:pPr>
        <w:pStyle w:val="NoSpacing"/>
        <w:numPr>
          <w:ilvl w:val="0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Technical Presentation</w:t>
      </w:r>
      <w:r w:rsidR="008E057B">
        <w:rPr>
          <w:rFonts w:ascii="Calibri" w:hAnsi="Calibri" w:cs="Calibri"/>
        </w:rPr>
        <w:t>(s), Contribution(s) or</w:t>
      </w:r>
      <w:r w:rsidR="00333BC0">
        <w:rPr>
          <w:rFonts w:ascii="Calibri" w:hAnsi="Calibri" w:cs="Calibri"/>
        </w:rPr>
        <w:t xml:space="preserve"> Discussion</w:t>
      </w:r>
      <w:r w:rsidR="008E057B">
        <w:rPr>
          <w:rFonts w:ascii="Calibri" w:hAnsi="Calibri" w:cs="Calibri"/>
        </w:rPr>
        <w:t>(</w:t>
      </w:r>
      <w:r w:rsidR="00333BC0">
        <w:rPr>
          <w:rFonts w:ascii="Calibri" w:hAnsi="Calibri" w:cs="Calibri"/>
        </w:rPr>
        <w:t>s</w:t>
      </w:r>
      <w:r w:rsidR="008E057B">
        <w:rPr>
          <w:rFonts w:ascii="Calibri" w:hAnsi="Calibri" w:cs="Calibri"/>
        </w:rPr>
        <w:t>)</w:t>
      </w:r>
    </w:p>
    <w:p w14:paraId="6E580A5F" w14:textId="2386CCB7" w:rsidR="00C76190" w:rsidRDefault="00D851C0" w:rsidP="00C76190">
      <w:pPr>
        <w:pStyle w:val="NoSpacing"/>
        <w:numPr>
          <w:ilvl w:val="1"/>
          <w:numId w:val="15"/>
        </w:numPr>
        <w:rPr>
          <w:rFonts w:ascii="Calibri" w:hAnsi="Calibri" w:cs="Calibri"/>
        </w:rPr>
      </w:pPr>
      <w:r w:rsidRPr="00D851C0">
        <w:rPr>
          <w:rFonts w:ascii="Calibri" w:hAnsi="Calibri" w:cs="Calibri"/>
        </w:rPr>
        <w:t>R</w:t>
      </w:r>
      <w:r>
        <w:rPr>
          <w:rFonts w:ascii="Calibri" w:hAnsi="Calibri" w:cs="Calibri"/>
        </w:rPr>
        <w:t xml:space="preserve">eview of </w:t>
      </w:r>
      <w:proofErr w:type="spellStart"/>
      <w:r>
        <w:rPr>
          <w:rFonts w:ascii="Calibri" w:hAnsi="Calibri" w:cs="Calibri"/>
        </w:rPr>
        <w:t>Accellera</w:t>
      </w:r>
      <w:proofErr w:type="spellEnd"/>
      <w:r>
        <w:rPr>
          <w:rFonts w:ascii="Calibri" w:hAnsi="Calibri" w:cs="Calibri"/>
        </w:rPr>
        <w:t xml:space="preserve"> contribution (</w:t>
      </w:r>
      <w:hyperlink r:id="rId14" w:history="1">
        <w:r w:rsidRPr="00D851C0">
          <w:rPr>
            <w:rStyle w:val="Hyperlink"/>
            <w:rFonts w:ascii="Calibri" w:hAnsi="Calibri" w:cs="Calibri"/>
          </w:rPr>
          <w:t>wiki</w:t>
        </w:r>
      </w:hyperlink>
      <w:r>
        <w:rPr>
          <w:rFonts w:ascii="Calibri" w:hAnsi="Calibri" w:cs="Calibri"/>
        </w:rPr>
        <w:t>)</w:t>
      </w:r>
    </w:p>
    <w:p w14:paraId="17125687" w14:textId="77777777" w:rsidR="00B86072" w:rsidRPr="00C76190" w:rsidRDefault="00B86072" w:rsidP="00C76190">
      <w:pPr>
        <w:rPr>
          <w:rFonts w:ascii="Calibri" w:hAnsi="Calibri" w:cs="Calibri"/>
        </w:rPr>
      </w:pPr>
    </w:p>
    <w:p w14:paraId="358E26D3" w14:textId="363976FB" w:rsidR="00B86072" w:rsidRDefault="00B86072" w:rsidP="005279C4">
      <w:pPr>
        <w:pStyle w:val="NoSpacing"/>
        <w:numPr>
          <w:ilvl w:val="0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New Business</w:t>
      </w:r>
    </w:p>
    <w:p w14:paraId="297445D2" w14:textId="77777777" w:rsidR="008E057B" w:rsidRDefault="008E057B" w:rsidP="008E057B">
      <w:pPr>
        <w:pStyle w:val="ListParagraph"/>
        <w:rPr>
          <w:rFonts w:ascii="Calibri" w:hAnsi="Calibri" w:cs="Calibri"/>
        </w:rPr>
      </w:pPr>
    </w:p>
    <w:p w14:paraId="1F82FF94" w14:textId="77777777" w:rsidR="00CD0024" w:rsidRDefault="008E057B" w:rsidP="005279C4">
      <w:pPr>
        <w:pStyle w:val="NoSpacing"/>
        <w:numPr>
          <w:ilvl w:val="0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Future Meeting</w:t>
      </w:r>
      <w:r w:rsidR="00054A72">
        <w:rPr>
          <w:rFonts w:ascii="Calibri" w:hAnsi="Calibri" w:cs="Calibri"/>
        </w:rPr>
        <w:t>s</w:t>
      </w:r>
    </w:p>
    <w:p w14:paraId="6DB8CA47" w14:textId="6AEF32EE" w:rsidR="00CD0024" w:rsidRDefault="00CD0024" w:rsidP="00CD0024">
      <w:pPr>
        <w:pStyle w:val="NoSpacing"/>
        <w:numPr>
          <w:ilvl w:val="1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July 8, 10:00-11:30 AM EST </w:t>
      </w:r>
    </w:p>
    <w:p w14:paraId="57360300" w14:textId="10A5D10F" w:rsidR="00CD0024" w:rsidRPr="000D6180" w:rsidRDefault="00CD0024" w:rsidP="00CD0024">
      <w:pPr>
        <w:pStyle w:val="NoSpacing"/>
        <w:numPr>
          <w:ilvl w:val="1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July 22, 10:00-11:30 AM EST</w:t>
      </w:r>
    </w:p>
    <w:p w14:paraId="67B332C9" w14:textId="77777777" w:rsidR="005279C4" w:rsidRPr="000D6180" w:rsidRDefault="005279C4" w:rsidP="005279C4">
      <w:pPr>
        <w:pStyle w:val="NoSpacing"/>
        <w:ind w:left="720"/>
        <w:rPr>
          <w:rFonts w:ascii="Calibri" w:hAnsi="Calibri" w:cs="Calibri"/>
        </w:rPr>
      </w:pPr>
    </w:p>
    <w:p w14:paraId="16AEBA40" w14:textId="0E6640EA" w:rsidR="00D851C0" w:rsidRDefault="00D851C0" w:rsidP="000E60BE">
      <w:pPr>
        <w:pStyle w:val="NoSpacing"/>
        <w:numPr>
          <w:ilvl w:val="0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Second Roll Call</w:t>
      </w:r>
      <w:r>
        <w:rPr>
          <w:rFonts w:ascii="Calibri" w:hAnsi="Calibri" w:cs="Calibri"/>
        </w:rPr>
        <w:br/>
      </w:r>
    </w:p>
    <w:p w14:paraId="60B03A3C" w14:textId="4451F19C" w:rsidR="005279C4" w:rsidRDefault="005279C4" w:rsidP="000E60BE">
      <w:pPr>
        <w:pStyle w:val="NoSpacing"/>
        <w:numPr>
          <w:ilvl w:val="0"/>
          <w:numId w:val="15"/>
        </w:numPr>
        <w:rPr>
          <w:rFonts w:ascii="Calibri" w:hAnsi="Calibri" w:cs="Calibri"/>
        </w:rPr>
      </w:pPr>
      <w:r w:rsidRPr="00C56004">
        <w:rPr>
          <w:rFonts w:ascii="Calibri" w:hAnsi="Calibri" w:cs="Calibri"/>
        </w:rPr>
        <w:t>Adjourn</w:t>
      </w:r>
    </w:p>
    <w:sectPr w:rsidR="005279C4" w:rsidSect="00B4336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720" w:bottom="1440" w:left="1440" w:header="1008" w:footer="292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3AC7D5" w14:textId="77777777" w:rsidR="004A1CA2" w:rsidRDefault="004A1CA2" w:rsidP="002E6905">
      <w:r>
        <w:separator/>
      </w:r>
    </w:p>
  </w:endnote>
  <w:endnote w:type="continuationSeparator" w:id="0">
    <w:p w14:paraId="2A10FD0A" w14:textId="77777777" w:rsidR="004A1CA2" w:rsidRDefault="004A1CA2" w:rsidP="002E6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56D34" w14:textId="77777777" w:rsidR="00517E21" w:rsidRDefault="00517E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BFCED5" w14:textId="77777777" w:rsidR="002E6905" w:rsidRPr="00517E21" w:rsidRDefault="00517E21" w:rsidP="00B43366">
    <w:pPr>
      <w:rPr>
        <w:b/>
        <w:color w:val="000000" w:themeColor="text1"/>
      </w:rPr>
    </w:pPr>
    <w:r w:rsidRPr="00517E21">
      <w:rPr>
        <w:b/>
        <w:noProof/>
        <w:color w:val="000000" w:themeColor="text1"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D21248" wp14:editId="59141F88">
              <wp:simplePos x="0" y="0"/>
              <wp:positionH relativeFrom="column">
                <wp:posOffset>0</wp:posOffset>
              </wp:positionH>
              <wp:positionV relativeFrom="paragraph">
                <wp:posOffset>239304</wp:posOffset>
              </wp:positionV>
              <wp:extent cx="1246909" cy="0"/>
              <wp:effectExtent l="0" t="38100" r="48895" b="381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246909" cy="0"/>
                      </a:xfrm>
                      <a:prstGeom prst="line">
                        <a:avLst/>
                      </a:prstGeom>
                      <a:ln w="76200">
                        <a:solidFill>
                          <a:srgbClr val="00B5E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E79965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8.85pt" to="98.2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" strokecolor="#00b5e2" strokeweight="6pt">
              <v:stroke joinstyle="miter"/>
            </v:line>
          </w:pict>
        </mc:Fallback>
      </mc:AlternateContent>
    </w:r>
    <w:r w:rsidR="00B43366" w:rsidRPr="00517E21">
      <w:rPr>
        <w:b/>
        <w:noProof/>
        <w:color w:val="000000" w:themeColor="text1"/>
        <w:lang w:eastAsia="en-US"/>
      </w:rPr>
      <w:drawing>
        <wp:anchor distT="0" distB="0" distL="114300" distR="114300" simplePos="0" relativeHeight="251660288" behindDoc="0" locked="0" layoutInCell="1" allowOverlap="1" wp14:anchorId="740A9A44" wp14:editId="55CD1831">
          <wp:simplePos x="0" y="0"/>
          <wp:positionH relativeFrom="column">
            <wp:posOffset>5664200</wp:posOffset>
          </wp:positionH>
          <wp:positionV relativeFrom="paragraph">
            <wp:posOffset>48450</wp:posOffset>
          </wp:positionV>
          <wp:extent cx="758825" cy="224790"/>
          <wp:effectExtent l="0" t="0" r="3175" b="381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eee_mb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25" cy="224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hyperlink r:id="rId2" w:tgtFrame="_blank" w:history="1">
      <w:r w:rsidR="00B43366" w:rsidRPr="00517E21">
        <w:rPr>
          <w:rStyle w:val="Hyperlink"/>
          <w:rFonts w:ascii="Arial" w:hAnsi="Arial" w:cs="Arial"/>
          <w:b/>
          <w:color w:val="000000" w:themeColor="text1"/>
          <w:u w:val="none"/>
          <w:shd w:val="clear" w:color="auto" w:fill="FFFFFF"/>
        </w:rPr>
        <w:t>standards.ieee.org</w:t>
      </w:r>
    </w:hyperlink>
    <w:r w:rsidR="00B43366" w:rsidRPr="00517E21">
      <w:rPr>
        <w:b/>
        <w:noProof/>
        <w:color w:val="000000" w:themeColor="text1"/>
      </w:rPr>
      <w:t xml:space="preserve"> </w:t>
    </w:r>
  </w:p>
  <w:p w14:paraId="006E93BB" w14:textId="77777777" w:rsidR="002E6905" w:rsidRDefault="002E690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F9AAAB" w14:textId="77777777" w:rsidR="00517E21" w:rsidRDefault="00517E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15236D" w14:textId="77777777" w:rsidR="004A1CA2" w:rsidRDefault="004A1CA2" w:rsidP="002E6905">
      <w:r>
        <w:separator/>
      </w:r>
    </w:p>
  </w:footnote>
  <w:footnote w:type="continuationSeparator" w:id="0">
    <w:p w14:paraId="7EFCB864" w14:textId="77777777" w:rsidR="004A1CA2" w:rsidRDefault="004A1CA2" w:rsidP="002E69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D1657E" w14:textId="77777777" w:rsidR="00517E21" w:rsidRDefault="00517E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ADC36E" w14:textId="77777777" w:rsidR="002E6905" w:rsidRDefault="002E6905">
    <w:pPr>
      <w:pStyle w:val="Header"/>
    </w:pPr>
    <w:r>
      <w:rPr>
        <w:noProof/>
        <w:lang w:eastAsia="en-US"/>
      </w:rPr>
      <w:drawing>
        <wp:inline distT="0" distB="0" distL="0" distR="0" wp14:anchorId="4A4D0004" wp14:editId="070682BC">
          <wp:extent cx="2380891" cy="437158"/>
          <wp:effectExtent l="0" t="0" r="635" b="127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9-SA-329 SABrandIdentity_WM_Horz_FullNameBlueBar_CMYK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9641" cy="4901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2F557D" w14:textId="77777777" w:rsidR="002E6905" w:rsidRDefault="002E69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8B66C7" w14:textId="77777777" w:rsidR="00517E21" w:rsidRDefault="00517E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E7F04"/>
    <w:multiLevelType w:val="multilevel"/>
    <w:tmpl w:val="018A4C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458E8"/>
    <w:multiLevelType w:val="hybridMultilevel"/>
    <w:tmpl w:val="02908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203372"/>
    <w:multiLevelType w:val="multilevel"/>
    <w:tmpl w:val="33222062"/>
    <w:lvl w:ilvl="0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800" w:hanging="360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ind w:left="2520" w:hanging="180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32077A"/>
    <w:multiLevelType w:val="hybridMultilevel"/>
    <w:tmpl w:val="F0BCE2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9103B2"/>
    <w:multiLevelType w:val="hybridMultilevel"/>
    <w:tmpl w:val="E3D60A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62B7C"/>
    <w:multiLevelType w:val="multilevel"/>
    <w:tmpl w:val="EBA235D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Arial" w:hAnsi="Arial" w:hint="default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201D369D"/>
    <w:multiLevelType w:val="hybridMultilevel"/>
    <w:tmpl w:val="2DF22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5F4F06"/>
    <w:multiLevelType w:val="multilevel"/>
    <w:tmpl w:val="D7B2863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2C66083B"/>
    <w:multiLevelType w:val="multilevel"/>
    <w:tmpl w:val="D5A230B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2BF7FAE"/>
    <w:multiLevelType w:val="hybridMultilevel"/>
    <w:tmpl w:val="17625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416F1"/>
    <w:multiLevelType w:val="hybridMultilevel"/>
    <w:tmpl w:val="9B941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7A10E0"/>
    <w:multiLevelType w:val="multilevel"/>
    <w:tmpl w:val="0EE84A0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 w15:restartNumberingAfterBreak="0">
    <w:nsid w:val="3FCB12B8"/>
    <w:multiLevelType w:val="hybridMultilevel"/>
    <w:tmpl w:val="BFCEC76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4D43D1D"/>
    <w:multiLevelType w:val="hybridMultilevel"/>
    <w:tmpl w:val="67FC87E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6DD60B5"/>
    <w:multiLevelType w:val="hybridMultilevel"/>
    <w:tmpl w:val="A5DEE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F25A1E"/>
    <w:multiLevelType w:val="hybridMultilevel"/>
    <w:tmpl w:val="29784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917B9C"/>
    <w:multiLevelType w:val="hybridMultilevel"/>
    <w:tmpl w:val="AC42C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9C1A99"/>
    <w:multiLevelType w:val="hybridMultilevel"/>
    <w:tmpl w:val="3F74A7C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3EA47D8"/>
    <w:multiLevelType w:val="hybridMultilevel"/>
    <w:tmpl w:val="EA4CE6A8"/>
    <w:lvl w:ilvl="0" w:tplc="2B384F2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F310E2"/>
    <w:multiLevelType w:val="hybridMultilevel"/>
    <w:tmpl w:val="2D4C2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9662F6"/>
    <w:multiLevelType w:val="hybridMultilevel"/>
    <w:tmpl w:val="92B25D1C"/>
    <w:lvl w:ilvl="0" w:tplc="2B384F2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E75134"/>
    <w:multiLevelType w:val="multilevel"/>
    <w:tmpl w:val="DACED0F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 w15:restartNumberingAfterBreak="0">
    <w:nsid w:val="73B128B9"/>
    <w:multiLevelType w:val="multilevel"/>
    <w:tmpl w:val="0A7224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4"/>
  </w:num>
  <w:num w:numId="2">
    <w:abstractNumId w:val="11"/>
  </w:num>
  <w:num w:numId="3">
    <w:abstractNumId w:val="7"/>
  </w:num>
  <w:num w:numId="4">
    <w:abstractNumId w:val="22"/>
  </w:num>
  <w:num w:numId="5">
    <w:abstractNumId w:val="0"/>
  </w:num>
  <w:num w:numId="6">
    <w:abstractNumId w:val="20"/>
  </w:num>
  <w:num w:numId="7">
    <w:abstractNumId w:val="2"/>
  </w:num>
  <w:num w:numId="8">
    <w:abstractNumId w:val="5"/>
  </w:num>
  <w:num w:numId="9">
    <w:abstractNumId w:val="21"/>
  </w:num>
  <w:num w:numId="10">
    <w:abstractNumId w:val="8"/>
  </w:num>
  <w:num w:numId="11">
    <w:abstractNumId w:val="18"/>
  </w:num>
  <w:num w:numId="12">
    <w:abstractNumId w:val="19"/>
  </w:num>
  <w:num w:numId="13">
    <w:abstractNumId w:val="6"/>
  </w:num>
  <w:num w:numId="14">
    <w:abstractNumId w:val="1"/>
  </w:num>
  <w:num w:numId="15">
    <w:abstractNumId w:val="4"/>
  </w:num>
  <w:num w:numId="16">
    <w:abstractNumId w:val="15"/>
  </w:num>
  <w:num w:numId="17">
    <w:abstractNumId w:val="17"/>
  </w:num>
  <w:num w:numId="18">
    <w:abstractNumId w:val="10"/>
  </w:num>
  <w:num w:numId="19">
    <w:abstractNumId w:val="16"/>
  </w:num>
  <w:num w:numId="20">
    <w:abstractNumId w:val="13"/>
  </w:num>
  <w:num w:numId="21">
    <w:abstractNumId w:val="12"/>
  </w:num>
  <w:num w:numId="22">
    <w:abstractNumId w:val="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7CC"/>
    <w:rsid w:val="00051F26"/>
    <w:rsid w:val="00054A72"/>
    <w:rsid w:val="00073C8D"/>
    <w:rsid w:val="00080A0D"/>
    <w:rsid w:val="000C754A"/>
    <w:rsid w:val="001069B1"/>
    <w:rsid w:val="001B2020"/>
    <w:rsid w:val="001E1008"/>
    <w:rsid w:val="001F7281"/>
    <w:rsid w:val="00290C67"/>
    <w:rsid w:val="0029504B"/>
    <w:rsid w:val="002D6A35"/>
    <w:rsid w:val="002E6905"/>
    <w:rsid w:val="00333BC0"/>
    <w:rsid w:val="00382DB7"/>
    <w:rsid w:val="0038342F"/>
    <w:rsid w:val="00441D93"/>
    <w:rsid w:val="00483549"/>
    <w:rsid w:val="004A1CA2"/>
    <w:rsid w:val="004E3B5C"/>
    <w:rsid w:val="004F596E"/>
    <w:rsid w:val="00517079"/>
    <w:rsid w:val="00517E21"/>
    <w:rsid w:val="005279C4"/>
    <w:rsid w:val="00567809"/>
    <w:rsid w:val="005917C6"/>
    <w:rsid w:val="00604168"/>
    <w:rsid w:val="0063429E"/>
    <w:rsid w:val="00652EB7"/>
    <w:rsid w:val="00695E17"/>
    <w:rsid w:val="006B386D"/>
    <w:rsid w:val="007232BE"/>
    <w:rsid w:val="007671E2"/>
    <w:rsid w:val="007C7EB6"/>
    <w:rsid w:val="00820FA0"/>
    <w:rsid w:val="00833F20"/>
    <w:rsid w:val="008E057B"/>
    <w:rsid w:val="008E3857"/>
    <w:rsid w:val="008E761D"/>
    <w:rsid w:val="008F1DE5"/>
    <w:rsid w:val="008F37CC"/>
    <w:rsid w:val="00907066"/>
    <w:rsid w:val="009C2FC8"/>
    <w:rsid w:val="009C498F"/>
    <w:rsid w:val="009F3291"/>
    <w:rsid w:val="00A2720C"/>
    <w:rsid w:val="00A34D80"/>
    <w:rsid w:val="00A82455"/>
    <w:rsid w:val="00A92E5C"/>
    <w:rsid w:val="00AA591B"/>
    <w:rsid w:val="00AB1762"/>
    <w:rsid w:val="00AB7EC1"/>
    <w:rsid w:val="00AC7FB0"/>
    <w:rsid w:val="00B43366"/>
    <w:rsid w:val="00B527CA"/>
    <w:rsid w:val="00B65C25"/>
    <w:rsid w:val="00B76A06"/>
    <w:rsid w:val="00B83CAB"/>
    <w:rsid w:val="00B86072"/>
    <w:rsid w:val="00C04F99"/>
    <w:rsid w:val="00C3780A"/>
    <w:rsid w:val="00C53690"/>
    <w:rsid w:val="00C56004"/>
    <w:rsid w:val="00C76190"/>
    <w:rsid w:val="00C9128A"/>
    <w:rsid w:val="00C92DC9"/>
    <w:rsid w:val="00CA5893"/>
    <w:rsid w:val="00CD0024"/>
    <w:rsid w:val="00CF0EE5"/>
    <w:rsid w:val="00CF31C3"/>
    <w:rsid w:val="00CF70E0"/>
    <w:rsid w:val="00D043A4"/>
    <w:rsid w:val="00D13396"/>
    <w:rsid w:val="00D22B02"/>
    <w:rsid w:val="00D5338D"/>
    <w:rsid w:val="00D851C0"/>
    <w:rsid w:val="00D938EA"/>
    <w:rsid w:val="00DC7F4A"/>
    <w:rsid w:val="00E606E3"/>
    <w:rsid w:val="00E65521"/>
    <w:rsid w:val="00E719DC"/>
    <w:rsid w:val="00E73193"/>
    <w:rsid w:val="00E8316A"/>
    <w:rsid w:val="00EB6FB9"/>
    <w:rsid w:val="00EC52C8"/>
    <w:rsid w:val="00F17229"/>
    <w:rsid w:val="00F2168A"/>
    <w:rsid w:val="00FC068E"/>
    <w:rsid w:val="00FE2FC2"/>
    <w:rsid w:val="00FF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1262450"/>
  <w15:chartTrackingRefBased/>
  <w15:docId w15:val="{683182E4-4AF4-4312-891C-368A8F313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91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69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6905"/>
  </w:style>
  <w:style w:type="paragraph" w:styleId="Footer">
    <w:name w:val="footer"/>
    <w:basedOn w:val="Normal"/>
    <w:link w:val="FooterChar"/>
    <w:uiPriority w:val="99"/>
    <w:unhideWhenUsed/>
    <w:rsid w:val="002E69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6905"/>
  </w:style>
  <w:style w:type="paragraph" w:styleId="BalloonText">
    <w:name w:val="Balloon Text"/>
    <w:basedOn w:val="Normal"/>
    <w:link w:val="BalloonTextChar"/>
    <w:uiPriority w:val="99"/>
    <w:semiHidden/>
    <w:unhideWhenUsed/>
    <w:rsid w:val="002E69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90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4336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938EA"/>
    <w:pPr>
      <w:ind w:left="720"/>
      <w:contextualSpacing/>
    </w:pPr>
  </w:style>
  <w:style w:type="paragraph" w:styleId="NoSpacing">
    <w:name w:val="No Spacing"/>
    <w:uiPriority w:val="1"/>
    <w:qFormat/>
    <w:rsid w:val="005279C4"/>
    <w:pPr>
      <w:spacing w:after="0" w:line="240" w:lineRule="auto"/>
    </w:pPr>
    <w:rPr>
      <w:rFonts w:ascii="Times New Roman" w:eastAsia="Calibri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C7619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761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35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ndards.ieee.org/faqs/affiliation.html" TargetMode="External"/><Relationship Id="rId13" Type="http://schemas.openxmlformats.org/officeDocument/2006/relationships/hyperlink" Target="https://ieee-sa.imeetcentral.com/p1685/folder/WzIwLDEzNzEwMjg5XQ/WzIsNzg2NzEyNTZd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ieee-sa.imeetcentral.com/p1685/folder/WzIwLDEzNzEwMzA1XQ/WzIsNzQ1OTA1NjNd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tandards.ieee.org/ipr/copyright-materials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development.standards.ieee.org/myproject/Public/mytools/mob/slideset.pdf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2021-06-10-minutes.docx" TargetMode="External"/><Relationship Id="rId14" Type="http://schemas.openxmlformats.org/officeDocument/2006/relationships/hyperlink" Target="https://ieee-sa.imeetcentral.com/p1685/doc/WzIsNzc3NzA5MDFd/w-ReviewCommentsOnAccelleraIpxactWgContribution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standards.ieee.org/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armaks\Downloads\New%20SA%20Letterhead%20no%20addres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54BBF-FA32-4303-AAE7-1D0024374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SA Letterhead no address</Template>
  <TotalTime>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IEEE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 Barmaksiz</dc:creator>
  <cp:keywords/>
  <dc:description/>
  <cp:lastModifiedBy>Erwin de Kock</cp:lastModifiedBy>
  <cp:revision>17</cp:revision>
  <cp:lastPrinted>2019-10-01T14:16:00Z</cp:lastPrinted>
  <dcterms:created xsi:type="dcterms:W3CDTF">2020-02-04T18:16:00Z</dcterms:created>
  <dcterms:modified xsi:type="dcterms:W3CDTF">2021-06-17T07:05:00Z</dcterms:modified>
</cp:coreProperties>
</file>