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79" w:rsidRDefault="001521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>
        <w:rPr>
          <w:rFonts w:ascii="Times New Roman" w:hAnsi="Times New Roman" w:cs="Times New Roman" w:hint="eastAsia"/>
          <w:b/>
          <w:i/>
          <w:sz w:val="32"/>
          <w:szCs w:val="32"/>
          <w:lang w:eastAsia="zh-CN"/>
        </w:rPr>
        <w:t>1936.1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 w:rsidR="00E45E79" w:rsidRDefault="001521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Minutes </w:t>
      </w:r>
    </w:p>
    <w:p w:rsidR="00E45E79" w:rsidRDefault="001521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 w:hint="eastAsia"/>
          <w:b/>
          <w:i/>
          <w:lang w:eastAsia="zh-CN"/>
        </w:rPr>
        <w:t>March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 w:hint="eastAsia"/>
          <w:b/>
          <w:i/>
          <w:lang w:eastAsia="zh-CN"/>
        </w:rPr>
        <w:t>11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 w:hint="eastAsia"/>
          <w:b/>
          <w:i/>
          <w:lang w:eastAsia="zh-CN"/>
        </w:rPr>
        <w:t>2019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E45E79" w:rsidRDefault="00152185"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 w:hint="eastAsia"/>
          <w:b/>
          <w:i/>
          <w:lang w:eastAsia="zh-CN"/>
        </w:rPr>
        <w:t>15:10</w:t>
      </w:r>
      <w:r>
        <w:rPr>
          <w:rFonts w:ascii="Times New Roman" w:hAnsi="Times New Roman" w:cs="Times New Roman"/>
          <w:b/>
          <w:i/>
        </w:rPr>
        <w:t xml:space="preserve">AM to </w:t>
      </w:r>
      <w:r>
        <w:rPr>
          <w:rFonts w:ascii="Times New Roman" w:hAnsi="Times New Roman" w:cs="Times New Roman" w:hint="eastAsia"/>
          <w:b/>
          <w:i/>
          <w:lang w:eastAsia="zh-CN"/>
        </w:rPr>
        <w:t>16:40</w:t>
      </w:r>
      <w:r>
        <w:rPr>
          <w:rFonts w:ascii="Times New Roman" w:hAnsi="Times New Roman" w:cs="Times New Roman"/>
          <w:b/>
          <w:i/>
        </w:rPr>
        <w:t>PM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 BEIJING</w:t>
      </w:r>
    </w:p>
    <w:p w:rsidR="00E45E79" w:rsidRDefault="00152185"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 w:hint="eastAsia"/>
          <w:b/>
          <w:i/>
          <w:lang w:eastAsia="zh-CN"/>
        </w:rPr>
        <w:t>Chengdu, China</w:t>
      </w:r>
    </w:p>
    <w:p w:rsidR="00E45E79" w:rsidRDefault="001521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 xml:space="preserve">Xiang Tan </w:t>
      </w:r>
      <w:r>
        <w:rPr>
          <w:rFonts w:ascii="Times New Roman" w:hAnsi="Times New Roman" w:cs="Times New Roman"/>
          <w:bCs/>
          <w:lang w:eastAsia="zh-CN"/>
        </w:rPr>
        <w:t>IGSNRR</w:t>
      </w:r>
      <w:r>
        <w:rPr>
          <w:rFonts w:ascii="Times New Roman" w:hAnsi="Times New Roman" w:cs="Times New Roman"/>
        </w:rPr>
        <w:t>, Working Group Chair</w:t>
      </w:r>
    </w:p>
    <w:p w:rsidR="00E45E79" w:rsidRDefault="001521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Recorded by </w:t>
      </w:r>
      <w:proofErr w:type="spellStart"/>
      <w:r>
        <w:rPr>
          <w:rFonts w:ascii="Times New Roman" w:hAnsi="Times New Roman" w:cs="Times New Roman"/>
          <w:i/>
          <w:lang w:eastAsia="zh-CN"/>
        </w:rPr>
        <w:t>Xianding</w:t>
      </w:r>
      <w:proofErr w:type="spellEnd"/>
      <w:r>
        <w:rPr>
          <w:rFonts w:ascii="Times New Roman" w:hAnsi="Times New Roman" w:cs="Times New Roman"/>
          <w:i/>
          <w:lang w:eastAsia="zh-CN"/>
        </w:rPr>
        <w:t xml:space="preserve"> He</w:t>
      </w:r>
      <w:r>
        <w:rPr>
          <w:rFonts w:ascii="Times New Roman" w:hAnsi="Times New Roman" w:cs="Times New Roman"/>
        </w:rPr>
        <w:t>, Working Group Secretary</w:t>
      </w:r>
    </w:p>
    <w:p w:rsidR="00E45E79" w:rsidRDefault="00E45E79">
      <w:pPr>
        <w:rPr>
          <w:rFonts w:ascii="Times New Roman" w:eastAsiaTheme="minorEastAsia" w:hAnsi="Times New Roman" w:cs="Times New Roman"/>
          <w:lang w:eastAsia="zh-CN"/>
        </w:rPr>
      </w:pPr>
    </w:p>
    <w:p w:rsidR="00E45E79" w:rsidRDefault="00E45E79">
      <w:pPr>
        <w:rPr>
          <w:rFonts w:ascii="Times New Roman" w:hAnsi="Times New Roman" w:cs="Times New Roman"/>
        </w:rPr>
      </w:pPr>
    </w:p>
    <w:p w:rsidR="00E45E79" w:rsidRDefault="0015218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:rsidR="00E45E79" w:rsidRDefault="0015218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and Declarations of Affiliation</w:t>
      </w:r>
      <w:r>
        <w:rPr>
          <w:rFonts w:ascii="Times New Roman" w:hAnsi="Times New Roman" w:cs="Times New Roman" w:hint="eastAsia"/>
          <w:lang w:eastAsia="zh-CN"/>
        </w:rPr>
        <w:t>s</w:t>
      </w:r>
    </w:p>
    <w:p w:rsidR="00E45E79" w:rsidRDefault="0015218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member entities</w:t>
      </w:r>
    </w:p>
    <w:p w:rsidR="00E45E79" w:rsidRDefault="00152185">
      <w:p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 w:hint="eastAsia"/>
          <w:lang w:eastAsia="zh-CN"/>
        </w:rPr>
        <w:t xml:space="preserve"> Xiang Tan</w:t>
      </w:r>
      <w:r>
        <w:rPr>
          <w:rFonts w:ascii="Times New Roman" w:hAnsi="Times New Roman" w:cs="Times New Roman"/>
        </w:rPr>
        <w:t xml:space="preserve"> called the meeting to order at </w:t>
      </w:r>
      <w:r>
        <w:rPr>
          <w:rFonts w:ascii="Times New Roman" w:hAnsi="Times New Roman" w:cs="Times New Roman" w:hint="eastAsia"/>
          <w:lang w:eastAsia="zh-CN"/>
        </w:rPr>
        <w:t>15</w:t>
      </w:r>
      <w:r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 w:hint="eastAsia"/>
          <w:lang w:eastAsia="zh-CN"/>
        </w:rPr>
        <w:t>p</w:t>
      </w:r>
      <w:r>
        <w:rPr>
          <w:rFonts w:ascii="Times New Roman" w:hAnsi="Times New Roman" w:cs="Times New Roman"/>
        </w:rPr>
        <w:t xml:space="preserve">.m. </w:t>
      </w:r>
    </w:p>
    <w:p w:rsidR="00E45E79" w:rsidRDefault="0015218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the Meeting</w:t>
      </w:r>
    </w:p>
    <w:p w:rsidR="00E45E79" w:rsidRDefault="00152185">
      <w:pPr>
        <w:spacing w:line="240" w:lineRule="auto"/>
        <w:ind w:left="720"/>
        <w:rPr>
          <w:rFonts w:ascii="Times New Roman" w:eastAsia="Malgun Gothic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C</w:t>
      </w:r>
      <w:r>
        <w:rPr>
          <w:rFonts w:ascii="Times New Roman" w:eastAsiaTheme="minorEastAsia" w:hAnsi="Times New Roman" w:cs="Times New Roman"/>
          <w:lang w:eastAsia="zh-CN"/>
        </w:rPr>
        <w:t xml:space="preserve">hair </w:t>
      </w:r>
      <w:r>
        <w:rPr>
          <w:rFonts w:ascii="Times New Roman" w:hAnsi="Times New Roman" w:cs="Times New Roman" w:hint="eastAsia"/>
          <w:lang w:eastAsia="zh-CN"/>
        </w:rPr>
        <w:t>Xiang Tan</w:t>
      </w:r>
      <w:r>
        <w:rPr>
          <w:rFonts w:ascii="Times New Roman" w:eastAsiaTheme="minorEastAsia" w:hAnsi="Times New Roman" w:cs="Times New Roman"/>
          <w:lang w:eastAsia="zh-CN"/>
        </w:rPr>
        <w:t xml:space="preserve"> presented the goal of the Meeting:</w:t>
      </w:r>
      <w:r>
        <w:rPr>
          <w:rFonts w:asciiTheme="minorHAnsi" w:eastAsiaTheme="minorEastAsia" w:hAnsi="Verdana" w:cs="MS PGothic"/>
          <w:i/>
          <w:iCs/>
          <w:color w:val="000000" w:themeColor="text1"/>
          <w:sz w:val="36"/>
          <w:szCs w:val="36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lang w:eastAsia="zh-CN"/>
        </w:rPr>
        <w:t xml:space="preserve">Establishment of Working Group </w:t>
      </w:r>
      <w:r>
        <w:rPr>
          <w:rFonts w:ascii="Times New Roman" w:eastAsiaTheme="minorEastAsia" w:hAnsi="Times New Roman" w:cs="Times New Roman" w:hint="eastAsia"/>
          <w:lang w:eastAsia="zh-CN"/>
        </w:rPr>
        <w:t>a</w:t>
      </w:r>
      <w:r>
        <w:rPr>
          <w:rFonts w:ascii="Times New Roman" w:eastAsiaTheme="minorEastAsia" w:hAnsi="Times New Roman" w:cs="Times New Roman"/>
          <w:lang w:eastAsia="zh-CN"/>
        </w:rPr>
        <w:t xml:space="preserve">nd </w:t>
      </w:r>
      <w:r>
        <w:rPr>
          <w:rFonts w:ascii="Times New Roman" w:eastAsiaTheme="minorEastAsia" w:hAnsi="Times New Roman" w:cs="Times New Roman"/>
          <w:i/>
          <w:iCs/>
          <w:lang w:eastAsia="zh-CN"/>
        </w:rPr>
        <w:t>Making a Working Plan</w:t>
      </w:r>
    </w:p>
    <w:p w:rsidR="00E45E79" w:rsidRDefault="0015218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Establishment of WG Membership (appli</w:t>
      </w:r>
      <w:r>
        <w:rPr>
          <w:rFonts w:ascii="Times New Roman" w:hAnsi="Times New Roman" w:cs="Times New Roman"/>
        </w:rPr>
        <w:t>cable for the first meeting)</w:t>
      </w:r>
    </w:p>
    <w:p w:rsidR="00E45E79" w:rsidRDefault="00152185">
      <w:p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The</w:t>
      </w:r>
      <w:r>
        <w:rPr>
          <w:rFonts w:ascii="Times New Roman" w:hAnsi="Times New Roman" w:cs="Times New Roman"/>
          <w:lang w:eastAsia="zh-CN"/>
        </w:rPr>
        <w:t xml:space="preserve"> participants </w:t>
      </w:r>
      <w:r>
        <w:rPr>
          <w:rFonts w:ascii="Times New Roman" w:hAnsi="Times New Roman" w:cs="Times New Roman" w:hint="eastAsia"/>
          <w:lang w:eastAsia="zh-CN"/>
        </w:rPr>
        <w:t>and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entity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members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of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the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P1936.1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WG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is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just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the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same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 xml:space="preserve">s </w:t>
      </w:r>
      <w:r>
        <w:rPr>
          <w:rFonts w:ascii="Times New Roman" w:hAnsi="Times New Roman" w:cs="Times New Roman" w:hint="eastAsia"/>
          <w:lang w:eastAsia="zh-CN"/>
        </w:rPr>
        <w:t>P1939.1 and P1937.1</w:t>
      </w:r>
      <w:r>
        <w:rPr>
          <w:rFonts w:ascii="Times New Roman" w:hAnsi="Times New Roman" w:cs="Times New Roman"/>
          <w:lang w:eastAsia="zh-CN"/>
        </w:rPr>
        <w:t xml:space="preserve"> WG </w:t>
      </w:r>
      <w:r>
        <w:rPr>
          <w:rFonts w:ascii="Times New Roman" w:hAnsi="Times New Roman" w:cs="Times New Roman" w:hint="eastAsia"/>
          <w:lang w:eastAsia="zh-CN"/>
        </w:rPr>
        <w:t>kickoff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meeting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in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the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 xml:space="preserve">morning. </w:t>
      </w:r>
      <w:r>
        <w:rPr>
          <w:rFonts w:ascii="Times New Roman" w:hAnsi="Times New Roman" w:cs="Times New Roman"/>
          <w:lang w:eastAsia="zh-CN"/>
        </w:rPr>
        <w:t>T</w:t>
      </w:r>
      <w:r>
        <w:rPr>
          <w:rFonts w:ascii="Times New Roman" w:hAnsi="Times New Roman" w:cs="Times New Roman" w:hint="eastAsia"/>
          <w:lang w:eastAsia="zh-CN"/>
        </w:rPr>
        <w:t>he member status is showed at attachment.</w:t>
      </w:r>
    </w:p>
    <w:p w:rsidR="00E45E79" w:rsidRDefault="0015218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sign in sheet capture</w:t>
      </w:r>
      <w:r>
        <w:rPr>
          <w:rFonts w:ascii="Times New Roman" w:hAnsi="Times New Roman" w:cs="Times New Roman" w:hint="eastAsia"/>
          <w:lang w:eastAsia="zh-CN"/>
        </w:rPr>
        <w:t>d</w:t>
      </w:r>
      <w:r>
        <w:rPr>
          <w:rFonts w:ascii="Times New Roman" w:hAnsi="Times New Roman" w:cs="Times New Roman"/>
        </w:rPr>
        <w:t xml:space="preserve"> attendance.</w:t>
      </w:r>
    </w:p>
    <w:p w:rsidR="00E45E79" w:rsidRDefault="00E45E79">
      <w:pPr>
        <w:ind w:left="2160"/>
        <w:rPr>
          <w:rFonts w:ascii="Times New Roman" w:hAnsi="Times New Roman" w:cs="Times New Roman"/>
        </w:rPr>
      </w:pPr>
    </w:p>
    <w:p w:rsidR="00E45E79" w:rsidRDefault="0015218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the </w:t>
      </w:r>
      <w:r>
        <w:rPr>
          <w:rFonts w:ascii="Times New Roman" w:hAnsi="Times New Roman" w:cs="Times New Roman"/>
        </w:rPr>
        <w:t>Agenda</w:t>
      </w:r>
    </w:p>
    <w:p w:rsidR="00E45E79" w:rsidRDefault="00152185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 w:hint="eastAsia"/>
          <w:lang w:eastAsia="zh-CN"/>
        </w:rPr>
        <w:t xml:space="preserve"> Xiang Tan</w:t>
      </w:r>
      <w:r>
        <w:rPr>
          <w:rFonts w:ascii="Times New Roman" w:hAnsi="Times New Roman" w:cs="Times New Roman"/>
        </w:rPr>
        <w:t xml:space="preserve"> presented the agenda document of P193</w:t>
      </w:r>
      <w:r>
        <w:rPr>
          <w:rFonts w:ascii="Times New Roman" w:hAnsi="Times New Roman" w:cs="Times New Roman" w:hint="eastAsia"/>
          <w:lang w:eastAsia="zh-CN"/>
        </w:rPr>
        <w:t>6</w:t>
      </w:r>
      <w:r>
        <w:rPr>
          <w:rFonts w:ascii="Times New Roman" w:hAnsi="Times New Roman" w:cs="Times New Roman"/>
        </w:rPr>
        <w:t>.1 agenda.</w:t>
      </w:r>
    </w:p>
    <w:p w:rsidR="00E45E79" w:rsidRDefault="00152185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#1</w:t>
      </w:r>
      <w:r>
        <w:rPr>
          <w:rFonts w:ascii="Times New Roman" w:hAnsi="Times New Roman" w:cs="Times New Roman"/>
        </w:rPr>
        <w:t xml:space="preserve">: Move to approve the Agenda, </w:t>
      </w:r>
      <w:r>
        <w:rPr>
          <w:rFonts w:ascii="Times New Roman" w:hAnsi="Times New Roman" w:cs="Times New Roman"/>
          <w:i/>
          <w:u w:val="single"/>
        </w:rPr>
        <w:t>IEEE_PlenarySchedule_P1936-1_P1937-1_1939-1_FM-unapproved .</w:t>
      </w:r>
      <w:proofErr w:type="spellStart"/>
      <w:r>
        <w:rPr>
          <w:rFonts w:ascii="Times New Roman" w:hAnsi="Times New Roman" w:cs="Times New Roman"/>
          <w:i/>
          <w:u w:val="single"/>
        </w:rPr>
        <w:t>docx</w:t>
      </w:r>
      <w:proofErr w:type="spell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 </w:t>
      </w:r>
    </w:p>
    <w:p w:rsidR="00E45E79" w:rsidRDefault="00152185">
      <w:pPr>
        <w:numPr>
          <w:ilvl w:val="1"/>
          <w:numId w:val="2"/>
        </w:numPr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proofErr w:type="spellStart"/>
      <w:r>
        <w:rPr>
          <w:rFonts w:ascii="Times New Roman" w:hAnsi="Times New Roman" w:cs="Times New Roman" w:hint="eastAsia"/>
          <w:i/>
          <w:lang w:eastAsia="zh-CN"/>
        </w:rPr>
        <w:t>Wenjun</w:t>
      </w:r>
      <w:proofErr w:type="spellEnd"/>
      <w:r>
        <w:rPr>
          <w:rFonts w:ascii="Times New Roman" w:hAnsi="Times New Roman" w:cs="Times New Roman" w:hint="eastAsia"/>
          <w:i/>
          <w:lang w:eastAsia="zh-CN"/>
        </w:rPr>
        <w:t xml:space="preserve"> Han, SGCC</w:t>
      </w:r>
    </w:p>
    <w:p w:rsidR="00E45E79" w:rsidRDefault="00152185">
      <w:pPr>
        <w:numPr>
          <w:ilvl w:val="1"/>
          <w:numId w:val="2"/>
        </w:numPr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proofErr w:type="spellStart"/>
      <w:r>
        <w:rPr>
          <w:rFonts w:ascii="Times New Roman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hAnsi="Times New Roman" w:cs="Times New Roman"/>
          <w:i/>
          <w:lang w:eastAsia="zh-CN"/>
        </w:rPr>
        <w:t xml:space="preserve"> Lu, CESI</w:t>
      </w:r>
    </w:p>
    <w:p w:rsidR="00E45E79" w:rsidRDefault="00152185">
      <w:pPr>
        <w:ind w:left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Motion passed </w:t>
      </w:r>
      <w:r>
        <w:rPr>
          <w:rFonts w:ascii="Times New Roman" w:hAnsi="Times New Roman" w:cs="Times New Roman"/>
        </w:rPr>
        <w:t>unanimously</w:t>
      </w:r>
    </w:p>
    <w:p w:rsidR="00E45E79" w:rsidRDefault="00E45E79">
      <w:pPr>
        <w:ind w:left="720"/>
        <w:rPr>
          <w:rFonts w:ascii="Times New Roman" w:hAnsi="Times New Roman" w:cs="Times New Roman"/>
          <w:lang w:eastAsia="zh-CN"/>
        </w:rPr>
      </w:pPr>
    </w:p>
    <w:p w:rsidR="00E45E79" w:rsidRDefault="0015218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Review/Approval of WG Policies and Procedures (P&amp;P)</w:t>
      </w:r>
    </w:p>
    <w:p w:rsidR="00E45E79" w:rsidRDefault="00152185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 w:hint="eastAsia"/>
          <w:lang w:eastAsia="zh-CN"/>
        </w:rPr>
        <w:t xml:space="preserve"> Xiang Tan</w:t>
      </w:r>
      <w:r>
        <w:rPr>
          <w:rFonts w:ascii="Times New Roman" w:hAnsi="Times New Roman" w:cs="Times New Roman"/>
        </w:rPr>
        <w:t xml:space="preserve"> presented the WG P&amp;P document of P193</w:t>
      </w:r>
      <w:r>
        <w:rPr>
          <w:rFonts w:ascii="Times New Roman" w:hAnsi="Times New Roman" w:cs="Times New Roman" w:hint="eastAsia"/>
          <w:lang w:eastAsia="zh-CN"/>
        </w:rPr>
        <w:t>6</w:t>
      </w:r>
      <w:r>
        <w:rPr>
          <w:rFonts w:ascii="Times New Roman" w:hAnsi="Times New Roman" w:cs="Times New Roman"/>
        </w:rPr>
        <w:t>.1.</w:t>
      </w:r>
    </w:p>
    <w:p w:rsidR="00E45E79" w:rsidRDefault="00152185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#2</w:t>
      </w:r>
      <w:r>
        <w:rPr>
          <w:rFonts w:ascii="Times New Roman" w:hAnsi="Times New Roman" w:cs="Times New Roman"/>
        </w:rPr>
        <w:t xml:space="preserve">: Move to approve the </w:t>
      </w:r>
      <w:r>
        <w:rPr>
          <w:rFonts w:ascii="Times New Roman" w:hAnsi="Times New Roman" w:cs="Times New Roman" w:hint="eastAsia"/>
          <w:lang w:eastAsia="zh-CN"/>
        </w:rPr>
        <w:t>WG P&amp;P document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u w:val="single"/>
        </w:rPr>
        <w:t>193</w:t>
      </w:r>
      <w:r>
        <w:rPr>
          <w:rFonts w:ascii="Times New Roman" w:hAnsi="Times New Roman" w:cs="Times New Roman" w:hint="eastAsia"/>
          <w:i/>
          <w:u w:val="single"/>
          <w:lang w:eastAsia="zh-CN"/>
        </w:rPr>
        <w:t>6</w:t>
      </w:r>
      <w:r>
        <w:rPr>
          <w:rFonts w:ascii="Times New Roman" w:hAnsi="Times New Roman" w:cs="Times New Roman"/>
          <w:i/>
          <w:u w:val="single"/>
        </w:rPr>
        <w:t xml:space="preserve">-1 </w:t>
      </w:r>
      <w:r>
        <w:rPr>
          <w:rFonts w:ascii="Times New Roman" w:hAnsi="Times New Roman" w:cs="Times New Roman" w:hint="eastAsia"/>
          <w:i/>
          <w:u w:val="single"/>
          <w:lang w:eastAsia="zh-CN"/>
        </w:rPr>
        <w:t>SDAF</w:t>
      </w:r>
      <w:r>
        <w:rPr>
          <w:rFonts w:ascii="Times New Roman" w:hAnsi="Times New Roman" w:cs="Times New Roman"/>
          <w:i/>
          <w:u w:val="single"/>
        </w:rPr>
        <w:t xml:space="preserve"> WG_P&amp;P_unapproved.docx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 </w:t>
      </w:r>
    </w:p>
    <w:p w:rsidR="00E45E79" w:rsidRDefault="00152185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proofErr w:type="spellStart"/>
      <w:r>
        <w:rPr>
          <w:rFonts w:ascii="Times New Roman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hAnsi="Times New Roman" w:cs="Times New Roman"/>
          <w:i/>
          <w:lang w:eastAsia="zh-CN"/>
        </w:rPr>
        <w:t xml:space="preserve"> Lu, CESI</w:t>
      </w:r>
    </w:p>
    <w:p w:rsidR="00E45E79" w:rsidRDefault="00152185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 w:hint="eastAsia"/>
          <w:lang w:eastAsia="zh-CN"/>
        </w:rPr>
        <w:t xml:space="preserve">Bing </w:t>
      </w:r>
      <w:r>
        <w:rPr>
          <w:rFonts w:ascii="Times New Roman" w:hAnsi="Times New Roman" w:cs="Times New Roman" w:hint="eastAsia"/>
          <w:lang w:eastAsia="zh-CN"/>
        </w:rPr>
        <w:t>Tang, CAP</w:t>
      </w:r>
    </w:p>
    <w:p w:rsidR="00E45E79" w:rsidRDefault="00152185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unanimously. </w:t>
      </w:r>
    </w:p>
    <w:p w:rsidR="00E45E79" w:rsidRDefault="00152185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5E79" w:rsidRDefault="00E45E79">
      <w:pPr>
        <w:spacing w:line="240" w:lineRule="auto"/>
        <w:ind w:left="720"/>
        <w:rPr>
          <w:rFonts w:ascii="Times New Roman" w:hAnsi="Times New Roman" w:cs="Times New Roman"/>
        </w:rPr>
      </w:pPr>
    </w:p>
    <w:p w:rsidR="00E45E79" w:rsidRDefault="0015218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Patent Policy</w:t>
      </w:r>
    </w:p>
    <w:p w:rsidR="00E45E79" w:rsidRDefault="00152185">
      <w:pPr>
        <w:spacing w:line="240" w:lineRule="auto"/>
        <w:ind w:left="72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 w:hint="eastAsia"/>
          <w:lang w:eastAsia="zh-CN"/>
        </w:rPr>
        <w:t xml:space="preserve"> Xiang Tan</w:t>
      </w:r>
      <w:r>
        <w:rPr>
          <w:rFonts w:ascii="Times New Roman" w:hAnsi="Times New Roman" w:cs="Times New Roman"/>
        </w:rPr>
        <w:t xml:space="preserve"> presented </w:t>
      </w:r>
      <w:hyperlink r:id="rId9" w:history="1">
        <w:r>
          <w:rPr>
            <w:rFonts w:ascii="Times New Roman" w:hAnsi="Times New Roman" w:cs="Times New Roman"/>
          </w:rPr>
          <w:t>the Patents</w:t>
        </w:r>
      </w:hyperlink>
      <w:r>
        <w:rPr>
          <w:rFonts w:ascii="Times New Roman" w:hAnsi="Times New Roman" w:cs="Times New Roman"/>
        </w:rPr>
        <w:t xml:space="preserve"> slide to the WG and made a call for potentially essential pat</w:t>
      </w:r>
      <w:r>
        <w:rPr>
          <w:rFonts w:ascii="Times New Roman" w:hAnsi="Times New Roman" w:cs="Times New Roman"/>
        </w:rPr>
        <w:t>ents at 1</w:t>
      </w:r>
      <w:r>
        <w:rPr>
          <w:rFonts w:ascii="Times New Roman" w:hAnsi="Times New Roman" w:cs="Times New Roman" w:hint="eastAsia"/>
          <w:lang w:eastAsia="zh-CN"/>
        </w:rPr>
        <w:t>5</w:t>
      </w:r>
      <w:r>
        <w:rPr>
          <w:rFonts w:ascii="Times New Roman" w:hAnsi="Times New Roman" w:cs="Times New Roman"/>
        </w:rPr>
        <w:t>:30 pm.</w:t>
      </w:r>
    </w:p>
    <w:p w:rsidR="00E45E79" w:rsidRDefault="00152185">
      <w:pPr>
        <w:spacing w:line="240" w:lineRule="auto"/>
        <w:ind w:left="720"/>
        <w:rPr>
          <w:rFonts w:ascii="Times New Roman" w:eastAsiaTheme="minorEastAsia" w:hAnsi="Times New Roman" w:cs="Times New Roman"/>
          <w:lang w:eastAsia="zh-CN"/>
        </w:rPr>
      </w:pPr>
      <w:r>
        <w:rPr>
          <w:rFonts w:ascii="Times New Roman" w:eastAsiaTheme="minorEastAsia" w:hAnsi="Times New Roman" w:cs="Times New Roman"/>
          <w:lang w:eastAsia="zh-CN"/>
        </w:rPr>
        <w:t>N</w:t>
      </w:r>
      <w:r>
        <w:rPr>
          <w:rFonts w:ascii="Times New Roman" w:eastAsiaTheme="minorEastAsia" w:hAnsi="Times New Roman" w:cs="Times New Roman" w:hint="eastAsia"/>
          <w:lang w:eastAsia="zh-CN"/>
        </w:rPr>
        <w:t>o potentially essential patent claims were declared, and no holders of potential essential patents were identified.</w:t>
      </w:r>
    </w:p>
    <w:p w:rsidR="00E45E79" w:rsidRDefault="00E45E79">
      <w:pPr>
        <w:spacing w:line="240" w:lineRule="auto"/>
        <w:ind w:left="1440"/>
        <w:rPr>
          <w:rFonts w:ascii="Times New Roman" w:hAnsi="Times New Roman" w:cs="Times New Roman"/>
        </w:rPr>
      </w:pPr>
    </w:p>
    <w:p w:rsidR="00E45E79" w:rsidRDefault="0015218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I</w:t>
      </w:r>
      <w:r>
        <w:rPr>
          <w:rFonts w:ascii="Times New Roman" w:hAnsi="Times New Roman" w:cs="Times New Roman"/>
          <w:lang w:eastAsia="zh-CN"/>
        </w:rPr>
        <w:t>ntroduction of WG</w:t>
      </w:r>
    </w:p>
    <w:p w:rsidR="00E45E79" w:rsidRDefault="00152185">
      <w:pPr>
        <w:spacing w:line="240" w:lineRule="auto"/>
        <w:ind w:left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>hair</w:t>
      </w:r>
      <w:r>
        <w:rPr>
          <w:rFonts w:ascii="Times New Roman" w:hAnsi="Times New Roman" w:cs="Times New Roman" w:hint="eastAsia"/>
          <w:lang w:eastAsia="zh-CN"/>
        </w:rPr>
        <w:t xml:space="preserve"> Xiang Tan</w:t>
      </w:r>
      <w:r>
        <w:rPr>
          <w:rFonts w:ascii="Times New Roman" w:hAnsi="Times New Roman" w:cs="Times New Roman"/>
          <w:lang w:eastAsia="zh-CN"/>
        </w:rPr>
        <w:t xml:space="preserve"> presented a PPT to introduce the general information of P193</w:t>
      </w:r>
      <w:r>
        <w:rPr>
          <w:rFonts w:ascii="Times New Roman" w:hAnsi="Times New Roman" w:cs="Times New Roman" w:hint="eastAsia"/>
          <w:lang w:eastAsia="zh-CN"/>
        </w:rPr>
        <w:t>6</w:t>
      </w:r>
      <w:r>
        <w:rPr>
          <w:rFonts w:ascii="Times New Roman" w:hAnsi="Times New Roman" w:cs="Times New Roman"/>
          <w:lang w:eastAsia="zh-CN"/>
        </w:rPr>
        <w:t xml:space="preserve">.1. </w:t>
      </w:r>
    </w:p>
    <w:p w:rsidR="00E45E79" w:rsidRDefault="00E45E79">
      <w:pPr>
        <w:spacing w:line="240" w:lineRule="auto"/>
        <w:ind w:left="720"/>
        <w:rPr>
          <w:rFonts w:ascii="Times New Roman" w:hAnsi="Times New Roman" w:cs="Times New Roman"/>
        </w:rPr>
      </w:pPr>
    </w:p>
    <w:p w:rsidR="00E45E79" w:rsidRDefault="0015218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 of </w:t>
      </w:r>
      <w:r>
        <w:rPr>
          <w:rFonts w:ascii="Times New Roman" w:hAnsi="Times New Roman" w:cs="Times New Roman"/>
        </w:rPr>
        <w:t>Officers</w:t>
      </w:r>
    </w:p>
    <w:p w:rsidR="00E45E79" w:rsidRDefault="00152185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Motion #3</w:t>
      </w:r>
      <w:r>
        <w:rPr>
          <w:rFonts w:ascii="Times New Roman" w:hAnsi="Times New Roman" w:cs="Times New Roman"/>
        </w:rPr>
        <w:t xml:space="preserve">: Move to elect/appoint of </w:t>
      </w:r>
      <w:r>
        <w:rPr>
          <w:rFonts w:ascii="Times New Roman" w:hAnsi="Times New Roman" w:cs="Times New Roman" w:hint="eastAsia"/>
          <w:lang w:eastAsia="zh-CN"/>
        </w:rPr>
        <w:t>Vice-chair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  <w:lang w:eastAsia="zh-CN"/>
        </w:rPr>
        <w:t xml:space="preserve"> nominate </w:t>
      </w:r>
      <w:proofErr w:type="spellStart"/>
      <w:r>
        <w:rPr>
          <w:rFonts w:ascii="Times New Roman" w:hAnsi="Times New Roman" w:cs="Times New Roman" w:hint="eastAsia"/>
          <w:lang w:eastAsia="zh-CN"/>
        </w:rPr>
        <w:t>Ren</w:t>
      </w:r>
      <w:proofErr w:type="spellEnd"/>
      <w:r>
        <w:rPr>
          <w:rFonts w:ascii="Times New Roman" w:hAnsi="Times New Roman" w:cs="Times New Roman" w:hint="eastAsia"/>
          <w:lang w:eastAsia="zh-CN"/>
        </w:rPr>
        <w:t xml:space="preserve"> Bin from Chengdu JOUAV, Inc.</w:t>
      </w:r>
      <w:r>
        <w:rPr>
          <w:rFonts w:ascii="Times New Roman" w:hAnsi="Times New Roman" w:cs="Times New Roman"/>
        </w:rPr>
        <w:t xml:space="preserve">, as WG </w:t>
      </w:r>
      <w:r>
        <w:rPr>
          <w:rFonts w:ascii="Times New Roman" w:hAnsi="Times New Roman" w:cs="Times New Roman" w:hint="eastAsia"/>
          <w:lang w:eastAsia="zh-CN"/>
        </w:rPr>
        <w:t>vice-chair</w:t>
      </w:r>
      <w:r>
        <w:rPr>
          <w:rFonts w:ascii="Times New Roman" w:hAnsi="Times New Roman" w:cs="Times New Roman"/>
        </w:rPr>
        <w:t>.</w:t>
      </w:r>
      <w:r>
        <w:t xml:space="preserve"> </w:t>
      </w:r>
      <w:r>
        <w:rPr>
          <w:rFonts w:ascii="Times New Roman" w:hAnsi="Times New Roman" w:cs="Times New Roman"/>
        </w:rPr>
        <w:t xml:space="preserve">If no objection received by March 26th 2019, </w:t>
      </w:r>
      <w:proofErr w:type="spellStart"/>
      <w:r>
        <w:rPr>
          <w:rFonts w:ascii="Times New Roman" w:hAnsi="Times New Roman" w:cs="Times New Roman" w:hint="eastAsia"/>
          <w:lang w:eastAsia="zh-CN"/>
        </w:rPr>
        <w:t>Ren</w:t>
      </w:r>
      <w:proofErr w:type="spellEnd"/>
      <w:r>
        <w:rPr>
          <w:rFonts w:ascii="Times New Roman" w:hAnsi="Times New Roman" w:cs="Times New Roman" w:hint="eastAsia"/>
          <w:lang w:eastAsia="zh-CN"/>
        </w:rPr>
        <w:t xml:space="preserve"> Bin from Chengdu JOUAV</w:t>
      </w:r>
      <w:r>
        <w:rPr>
          <w:rFonts w:ascii="Times New Roman" w:hAnsi="Times New Roman" w:cs="Times New Roman"/>
        </w:rPr>
        <w:t xml:space="preserve"> will be the WG </w:t>
      </w:r>
      <w:r>
        <w:rPr>
          <w:rFonts w:ascii="Times New Roman" w:hAnsi="Times New Roman" w:cs="Times New Roman" w:hint="eastAsia"/>
          <w:lang w:eastAsia="zh-CN"/>
        </w:rPr>
        <w:t>vice-chair</w:t>
      </w:r>
      <w:r>
        <w:rPr>
          <w:rFonts w:ascii="Times New Roman" w:hAnsi="Times New Roman" w:cs="Times New Roman"/>
        </w:rPr>
        <w:t>.</w:t>
      </w:r>
    </w:p>
    <w:p w:rsidR="00E45E79" w:rsidRDefault="00152185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proofErr w:type="spellStart"/>
      <w:r>
        <w:rPr>
          <w:rFonts w:ascii="Times New Roman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hAnsi="Times New Roman" w:cs="Times New Roman"/>
          <w:i/>
          <w:lang w:eastAsia="zh-CN"/>
        </w:rPr>
        <w:t xml:space="preserve"> Lu, CESI</w:t>
      </w:r>
      <w:r>
        <w:rPr>
          <w:rFonts w:ascii="Times New Roman" w:hAnsi="Times New Roman" w:cs="Times New Roman"/>
        </w:rPr>
        <w:t xml:space="preserve"> </w:t>
      </w:r>
    </w:p>
    <w:p w:rsidR="00E45E79" w:rsidRDefault="00152185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</w:t>
      </w:r>
      <w:r>
        <w:rPr>
          <w:rFonts w:ascii="Times New Roman" w:hAnsi="Times New Roman" w:cs="Times New Roman"/>
        </w:rPr>
        <w:t xml:space="preserve">by: </w:t>
      </w:r>
      <w:proofErr w:type="spellStart"/>
      <w:r>
        <w:rPr>
          <w:rFonts w:ascii="Times New Roman" w:hAnsi="Times New Roman" w:cs="Times New Roman"/>
        </w:rPr>
        <w:t>Zhihai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Xu</w:t>
      </w:r>
      <w:proofErr w:type="spellEnd"/>
      <w:r>
        <w:rPr>
          <w:rFonts w:ascii="Times New Roman" w:hAnsi="Times New Roman" w:cs="Times New Roman"/>
          <w:i/>
        </w:rPr>
        <w:t>, China Southern Power Grid Co. Ltd</w:t>
      </w:r>
    </w:p>
    <w:p w:rsidR="00E45E79" w:rsidRDefault="00152185">
      <w:pPr>
        <w:spacing w:line="240" w:lineRule="auto"/>
        <w:ind w:left="108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 </w:t>
      </w:r>
    </w:p>
    <w:p w:rsidR="00E45E79" w:rsidRDefault="00E45E79">
      <w:pPr>
        <w:spacing w:line="240" w:lineRule="auto"/>
        <w:ind w:left="1080"/>
        <w:rPr>
          <w:rFonts w:ascii="Times New Roman" w:eastAsia="Malgun Gothic" w:hAnsi="Times New Roman" w:cs="Times New Roman"/>
        </w:rPr>
      </w:pPr>
    </w:p>
    <w:p w:rsidR="00E45E79" w:rsidRDefault="00152185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#4</w:t>
      </w:r>
      <w:r>
        <w:rPr>
          <w:rFonts w:ascii="Times New Roman" w:hAnsi="Times New Roman" w:cs="Times New Roman"/>
        </w:rPr>
        <w:t xml:space="preserve">: Move to elect/appoint of Secretary: </w:t>
      </w:r>
      <w:proofErr w:type="spellStart"/>
      <w:r>
        <w:rPr>
          <w:rFonts w:ascii="Times New Roman" w:hAnsi="Times New Roman" w:cs="Times New Roman" w:hint="eastAsia"/>
          <w:lang w:eastAsia="zh-CN"/>
        </w:rPr>
        <w:t>Xianding</w:t>
      </w:r>
      <w:proofErr w:type="spellEnd"/>
      <w:r>
        <w:rPr>
          <w:rFonts w:ascii="Times New Roman" w:hAnsi="Times New Roman" w:cs="Times New Roman" w:hint="eastAsia"/>
          <w:lang w:eastAsia="zh-CN"/>
        </w:rPr>
        <w:t xml:space="preserve"> He from Chengdu Aeronautic Polytechnic (CAP), as WG secretary</w:t>
      </w:r>
      <w:r>
        <w:rPr>
          <w:rFonts w:ascii="Times New Roman" w:hAnsi="Times New Roman" w:cs="Times New Roman"/>
        </w:rPr>
        <w:t>.</w:t>
      </w:r>
      <w:r>
        <w:t xml:space="preserve"> </w:t>
      </w:r>
      <w:r>
        <w:rPr>
          <w:rFonts w:ascii="Times New Roman" w:hAnsi="Times New Roman" w:cs="Times New Roman"/>
        </w:rPr>
        <w:t xml:space="preserve">If no objection received by March 26th 2019, </w:t>
      </w:r>
      <w:proofErr w:type="spellStart"/>
      <w:r>
        <w:rPr>
          <w:rFonts w:ascii="Times New Roman" w:hAnsi="Times New Roman" w:cs="Times New Roman" w:hint="eastAsia"/>
          <w:lang w:eastAsia="zh-CN"/>
        </w:rPr>
        <w:t>Xianding</w:t>
      </w:r>
      <w:proofErr w:type="spellEnd"/>
      <w:r>
        <w:rPr>
          <w:rFonts w:ascii="Times New Roman" w:hAnsi="Times New Roman" w:cs="Times New Roman" w:hint="eastAsia"/>
          <w:lang w:eastAsia="zh-CN"/>
        </w:rPr>
        <w:t xml:space="preserve"> He </w:t>
      </w:r>
      <w:r>
        <w:rPr>
          <w:rFonts w:ascii="Times New Roman" w:hAnsi="Times New Roman" w:cs="Times New Roman"/>
        </w:rPr>
        <w:t>fro</w:t>
      </w:r>
      <w:r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 w:hint="eastAsia"/>
          <w:lang w:eastAsia="zh-CN"/>
        </w:rPr>
        <w:t xml:space="preserve">CAP </w:t>
      </w:r>
      <w:r>
        <w:rPr>
          <w:rFonts w:ascii="Times New Roman" w:hAnsi="Times New Roman" w:cs="Times New Roman"/>
        </w:rPr>
        <w:t xml:space="preserve">will be the WG </w:t>
      </w:r>
      <w:r>
        <w:rPr>
          <w:rFonts w:ascii="Times New Roman" w:hAnsi="Times New Roman" w:cs="Times New Roman" w:hint="eastAsia"/>
          <w:lang w:eastAsia="zh-CN"/>
        </w:rPr>
        <w:t>secretary</w:t>
      </w:r>
      <w:r>
        <w:rPr>
          <w:rFonts w:ascii="Times New Roman" w:hAnsi="Times New Roman" w:cs="Times New Roman"/>
        </w:rPr>
        <w:t>.</w:t>
      </w:r>
    </w:p>
    <w:p w:rsidR="00E45E79" w:rsidRDefault="00152185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proofErr w:type="spellStart"/>
      <w:r>
        <w:rPr>
          <w:rFonts w:ascii="Times New Roman" w:hAnsi="Times New Roman" w:cs="Times New Roman"/>
          <w:i/>
        </w:rPr>
        <w:t>Xian</w:t>
      </w:r>
      <w:r>
        <w:rPr>
          <w:rFonts w:ascii="Times New Roman" w:hAnsi="Times New Roman" w:cs="Times New Roman" w:hint="eastAsia"/>
          <w:i/>
          <w:lang w:eastAsia="zh-CN"/>
        </w:rPr>
        <w:t>dong</w:t>
      </w:r>
      <w:proofErr w:type="spellEnd"/>
      <w:r>
        <w:rPr>
          <w:rFonts w:ascii="Times New Roman" w:hAnsi="Times New Roman" w:cs="Times New Roman" w:hint="eastAsia"/>
          <w:i/>
          <w:lang w:eastAsia="zh-CN"/>
        </w:rPr>
        <w:t xml:space="preserve"> Dong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 w:hint="eastAsia"/>
          <w:i/>
          <w:lang w:eastAsia="zh-CN"/>
        </w:rPr>
        <w:t>Xiaomi</w:t>
      </w:r>
      <w:proofErr w:type="spellEnd"/>
      <w:r>
        <w:rPr>
          <w:rFonts w:ascii="Times New Roman" w:hAnsi="Times New Roman" w:cs="Times New Roman" w:hint="eastAsia"/>
          <w:i/>
          <w:lang w:eastAsia="zh-CN"/>
        </w:rPr>
        <w:t>, Inc.</w:t>
      </w:r>
    </w:p>
    <w:p w:rsidR="00E45E79" w:rsidRDefault="00152185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proofErr w:type="spellStart"/>
      <w:r>
        <w:rPr>
          <w:rFonts w:ascii="Times New Roman" w:hAnsi="Times New Roman" w:cs="Times New Roman"/>
        </w:rPr>
        <w:t>Wenjun</w:t>
      </w:r>
      <w:proofErr w:type="spellEnd"/>
      <w:r>
        <w:rPr>
          <w:rFonts w:ascii="Times New Roman" w:hAnsi="Times New Roman" w:cs="Times New Roman"/>
        </w:rPr>
        <w:t xml:space="preserve"> Han</w:t>
      </w:r>
      <w:r>
        <w:rPr>
          <w:rFonts w:ascii="Times New Roman" w:hAnsi="Times New Roman" w:cs="Times New Roman"/>
          <w:i/>
        </w:rPr>
        <w:t>, SGCC</w:t>
      </w:r>
    </w:p>
    <w:p w:rsidR="00E45E79" w:rsidRDefault="00152185">
      <w:pPr>
        <w:spacing w:line="240" w:lineRule="auto"/>
        <w:ind w:left="108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</w:rPr>
        <w:t>Motion passed unanimously</w:t>
      </w:r>
    </w:p>
    <w:p w:rsidR="00E45E79" w:rsidRDefault="00E45E79">
      <w:pPr>
        <w:spacing w:line="240" w:lineRule="auto"/>
        <w:ind w:left="1080"/>
        <w:rPr>
          <w:rFonts w:ascii="Times New Roman" w:eastAsia="Malgun Gothic" w:hAnsi="Times New Roman" w:cs="Times New Roman"/>
        </w:rPr>
      </w:pPr>
    </w:p>
    <w:p w:rsidR="00E45E79" w:rsidRDefault="00152185">
      <w:pPr>
        <w:spacing w:line="240" w:lineRule="auto"/>
        <w:ind w:left="108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Motion #5: </w:t>
      </w:r>
      <w:r>
        <w:rPr>
          <w:rFonts w:ascii="Times New Roman" w:eastAsia="Malgun Gothic" w:hAnsi="Times New Roman" w:cs="Times New Roman"/>
        </w:rPr>
        <w:t>Approve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lang w:eastAsia="zh-CN"/>
        </w:rPr>
        <w:t>Wenjun</w:t>
      </w:r>
      <w:proofErr w:type="spellEnd"/>
      <w:r>
        <w:rPr>
          <w:rFonts w:ascii="Times New Roman" w:eastAsiaTheme="minorEastAsia" w:hAnsi="Times New Roman" w:cs="Times New Roman" w:hint="eastAsia"/>
          <w:lang w:eastAsia="zh-CN"/>
        </w:rPr>
        <w:t xml:space="preserve"> Han from SGCC</w:t>
      </w:r>
      <w:r>
        <w:rPr>
          <w:rFonts w:ascii="Times New Roman" w:eastAsia="Malgun Gothic" w:hAnsi="Times New Roman" w:cs="Times New Roman"/>
        </w:rPr>
        <w:t>, as WG Editor.</w:t>
      </w:r>
    </w:p>
    <w:p w:rsidR="00E45E79" w:rsidRDefault="00152185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 w:hint="eastAsia"/>
          <w:lang w:eastAsia="zh-CN"/>
        </w:rPr>
        <w:t>Bing Tang, CAP</w:t>
      </w:r>
    </w:p>
    <w:p w:rsidR="00E45E79" w:rsidRDefault="00152185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by: Ying Mai</w:t>
      </w:r>
      <w:r>
        <w:rPr>
          <w:rFonts w:ascii="Times New Roman" w:hAnsi="Times New Roman" w:cs="Times New Roman"/>
          <w:i/>
        </w:rPr>
        <w:t>, IGNSRR</w:t>
      </w:r>
    </w:p>
    <w:p w:rsidR="00E45E79" w:rsidRDefault="00152185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 </w:t>
      </w:r>
    </w:p>
    <w:p w:rsidR="00E45E79" w:rsidRDefault="00E45E79">
      <w:pPr>
        <w:spacing w:line="240" w:lineRule="auto"/>
        <w:rPr>
          <w:rFonts w:ascii="Times New Roman" w:hAnsi="Times New Roman" w:cs="Times New Roman"/>
          <w:lang w:eastAsia="zh-CN"/>
        </w:rPr>
      </w:pPr>
    </w:p>
    <w:p w:rsidR="00E45E79" w:rsidRDefault="0015218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N</w:t>
      </w:r>
      <w:r>
        <w:rPr>
          <w:rFonts w:ascii="Times New Roman" w:hAnsi="Times New Roman" w:cs="Times New Roman" w:hint="eastAsia"/>
          <w:lang w:eastAsia="zh-CN"/>
        </w:rPr>
        <w:t>ew Business</w:t>
      </w:r>
    </w:p>
    <w:p w:rsidR="00E45E79" w:rsidRDefault="00152185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Task Assignment Discussion</w:t>
      </w:r>
    </w:p>
    <w:p w:rsidR="00E45E79" w:rsidRDefault="00152185">
      <w:pPr>
        <w:spacing w:line="240" w:lineRule="auto"/>
        <w:ind w:left="720"/>
        <w:rPr>
          <w:rFonts w:ascii="Times New Roman" w:eastAsiaTheme="minorEastAsia" w:hAnsi="Times New Roman" w:cs="Times New Roman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C</w:t>
      </w:r>
      <w:r>
        <w:rPr>
          <w:rFonts w:ascii="Times New Roman" w:eastAsiaTheme="minorEastAsia" w:hAnsi="Times New Roman" w:cs="Times New Roman"/>
          <w:lang w:eastAsia="zh-CN"/>
        </w:rPr>
        <w:t xml:space="preserve">hair 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Xiang Tan </w:t>
      </w:r>
      <w:r>
        <w:rPr>
          <w:rFonts w:ascii="Times New Roman" w:eastAsiaTheme="minorEastAsia" w:hAnsi="Times New Roman" w:cs="Times New Roman"/>
          <w:lang w:eastAsia="zh-CN"/>
        </w:rPr>
        <w:t xml:space="preserve">presented a Grouping blue print to the WG. The WG may discuss the details at the next meeting. </w:t>
      </w:r>
    </w:p>
    <w:tbl>
      <w:tblPr>
        <w:tblStyle w:val="ac"/>
        <w:tblW w:w="88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99"/>
        <w:gridCol w:w="2358"/>
        <w:gridCol w:w="1134"/>
        <w:gridCol w:w="4365"/>
      </w:tblGrid>
      <w:tr w:rsidR="00E45E79">
        <w:trPr>
          <w:trHeight w:hRule="exact" w:val="454"/>
        </w:trPr>
        <w:tc>
          <w:tcPr>
            <w:tcW w:w="999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umber</w:t>
            </w:r>
          </w:p>
        </w:tc>
        <w:tc>
          <w:tcPr>
            <w:tcW w:w="2358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Application Scenarios</w:t>
            </w:r>
          </w:p>
        </w:tc>
        <w:tc>
          <w:tcPr>
            <w:tcW w:w="1134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 No.</w:t>
            </w:r>
          </w:p>
        </w:tc>
        <w:tc>
          <w:tcPr>
            <w:tcW w:w="4365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Participants</w:t>
            </w:r>
            <w:r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of interest</w:t>
            </w:r>
          </w:p>
        </w:tc>
      </w:tr>
      <w:tr w:rsidR="00E45E79">
        <w:trPr>
          <w:trHeight w:hRule="exact" w:val="1048"/>
        </w:trPr>
        <w:tc>
          <w:tcPr>
            <w:tcW w:w="999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</w:t>
            </w:r>
            <w:r>
              <w:rPr>
                <w:rFonts w:ascii="Times New Roman" w:hAnsi="Times New Roman" w:cs="Times New Roman" w:hint="eastAsia"/>
                <w:lang w:eastAsia="zh-CN"/>
              </w:rPr>
              <w:t>ask 1</w:t>
            </w:r>
          </w:p>
        </w:tc>
        <w:tc>
          <w:tcPr>
            <w:tcW w:w="2358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P</w:t>
            </w:r>
            <w:r>
              <w:rPr>
                <w:rFonts w:ascii="Times New Roman" w:hAnsi="Times New Roman" w:cs="Times New Roman" w:hint="eastAsia"/>
                <w:lang w:eastAsia="zh-CN"/>
              </w:rPr>
              <w:t>olice</w:t>
            </w:r>
          </w:p>
        </w:tc>
        <w:tc>
          <w:tcPr>
            <w:tcW w:w="1134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1936.1.1</w:t>
            </w:r>
          </w:p>
        </w:tc>
        <w:tc>
          <w:tcPr>
            <w:tcW w:w="4365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Tianjin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Wanmao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KEWEITAI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, CMIRD(Chengdu), Guangzhou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Hopong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>, HAWR EYE TECHNOLOGY, CTRS</w:t>
            </w:r>
          </w:p>
        </w:tc>
      </w:tr>
      <w:tr w:rsidR="00E45E79">
        <w:trPr>
          <w:trHeight w:hRule="exact" w:val="926"/>
        </w:trPr>
        <w:tc>
          <w:tcPr>
            <w:tcW w:w="999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</w:t>
            </w:r>
            <w:r>
              <w:rPr>
                <w:rFonts w:ascii="Times New Roman" w:hAnsi="Times New Roman" w:cs="Times New Roman" w:hint="eastAsia"/>
                <w:lang w:eastAsia="zh-CN"/>
              </w:rPr>
              <w:t>ask 2</w:t>
            </w:r>
          </w:p>
        </w:tc>
        <w:tc>
          <w:tcPr>
            <w:tcW w:w="2358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P</w:t>
            </w:r>
            <w:r>
              <w:rPr>
                <w:rFonts w:ascii="Times New Roman" w:hAnsi="Times New Roman" w:cs="Times New Roman" w:hint="eastAsia"/>
                <w:lang w:eastAsia="zh-CN"/>
              </w:rPr>
              <w:t>ower line inspection</w:t>
            </w:r>
          </w:p>
        </w:tc>
        <w:tc>
          <w:tcPr>
            <w:tcW w:w="1134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1936.1.2</w:t>
            </w:r>
          </w:p>
        </w:tc>
        <w:tc>
          <w:tcPr>
            <w:tcW w:w="4365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Tianjin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Wanmao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>, TTA, CAP</w:t>
            </w:r>
            <w:r>
              <w:rPr>
                <w:rFonts w:ascii="Times New Roman" w:hAnsi="Times New Roman" w:cs="Times New Roman" w:hint="eastAsia"/>
                <w:lang w:eastAsia="zh-CN"/>
              </w:rPr>
              <w:t>，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CSPG, </w:t>
            </w:r>
            <w:r>
              <w:rPr>
                <w:rFonts w:ascii="Times New Roman" w:hAnsi="Times New Roman" w:cs="Times New Roman" w:hint="eastAsia"/>
                <w:lang w:eastAsia="zh-CN"/>
              </w:rPr>
              <w:t>SGCC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 w:hint="eastAsia"/>
                <w:lang w:eastAsia="zh-CN"/>
              </w:rPr>
              <w:t>Chengdu JOUAV, Chengdu UAV Industry Association</w:t>
            </w:r>
          </w:p>
        </w:tc>
      </w:tr>
      <w:tr w:rsidR="00E45E79">
        <w:trPr>
          <w:trHeight w:hRule="exact" w:val="571"/>
        </w:trPr>
        <w:tc>
          <w:tcPr>
            <w:tcW w:w="999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</w:t>
            </w:r>
            <w:r>
              <w:rPr>
                <w:rFonts w:ascii="Times New Roman" w:hAnsi="Times New Roman" w:cs="Times New Roman" w:hint="eastAsia"/>
                <w:lang w:eastAsia="zh-CN"/>
              </w:rPr>
              <w:t>ask 3</w:t>
            </w:r>
          </w:p>
        </w:tc>
        <w:tc>
          <w:tcPr>
            <w:tcW w:w="2358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Agriculture</w:t>
            </w:r>
          </w:p>
        </w:tc>
        <w:tc>
          <w:tcPr>
            <w:tcW w:w="1134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1936.1.3</w:t>
            </w:r>
          </w:p>
        </w:tc>
        <w:tc>
          <w:tcPr>
            <w:tcW w:w="4365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TTA, </w:t>
            </w:r>
            <w:r>
              <w:rPr>
                <w:rFonts w:ascii="Times New Roman" w:hAnsi="Times New Roman" w:cs="Times New Roman" w:hint="eastAsia"/>
                <w:lang w:eastAsia="zh-CN"/>
              </w:rPr>
              <w:t>CAP, Chengdu UAV Industry Association, CTRS</w:t>
            </w:r>
          </w:p>
        </w:tc>
      </w:tr>
      <w:tr w:rsidR="00E45E79">
        <w:trPr>
          <w:trHeight w:hRule="exact" w:val="1102"/>
        </w:trPr>
        <w:tc>
          <w:tcPr>
            <w:tcW w:w="999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</w:t>
            </w:r>
            <w:r>
              <w:rPr>
                <w:rFonts w:ascii="Times New Roman" w:hAnsi="Times New Roman" w:cs="Times New Roman" w:hint="eastAsia"/>
                <w:lang w:eastAsia="zh-CN"/>
              </w:rPr>
              <w:t>ask 4</w:t>
            </w:r>
          </w:p>
        </w:tc>
        <w:tc>
          <w:tcPr>
            <w:tcW w:w="2358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S</w:t>
            </w:r>
            <w:r>
              <w:rPr>
                <w:rFonts w:ascii="Times New Roman" w:hAnsi="Times New Roman" w:cs="Times New Roman" w:hint="eastAsia"/>
                <w:lang w:eastAsia="zh-CN"/>
              </w:rPr>
              <w:t>urvey &amp; Mapping</w:t>
            </w:r>
          </w:p>
        </w:tc>
        <w:tc>
          <w:tcPr>
            <w:tcW w:w="1134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1936.1.4</w:t>
            </w:r>
          </w:p>
        </w:tc>
        <w:tc>
          <w:tcPr>
            <w:tcW w:w="4365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Hebei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Tianhai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surveying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maping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>，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CSPG, Guangzhou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Hopong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, Chengdu JOUAV, Chengdu UAV Industry Association, Peking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Uni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>，</w:t>
            </w:r>
            <w:r>
              <w:rPr>
                <w:rFonts w:ascii="Times New Roman" w:hAnsi="Times New Roman" w:cs="Times New Roman" w:hint="eastAsia"/>
                <w:lang w:eastAsia="zh-CN"/>
              </w:rPr>
              <w:t>POPRS</w:t>
            </w:r>
          </w:p>
        </w:tc>
      </w:tr>
      <w:tr w:rsidR="00E45E79">
        <w:trPr>
          <w:trHeight w:hRule="exact" w:val="848"/>
        </w:trPr>
        <w:tc>
          <w:tcPr>
            <w:tcW w:w="999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</w:t>
            </w:r>
            <w:r>
              <w:rPr>
                <w:rFonts w:ascii="Times New Roman" w:hAnsi="Times New Roman" w:cs="Times New Roman" w:hint="eastAsia"/>
                <w:lang w:eastAsia="zh-CN"/>
              </w:rPr>
              <w:t>ask 5</w:t>
            </w:r>
          </w:p>
        </w:tc>
        <w:tc>
          <w:tcPr>
            <w:tcW w:w="2358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Aerial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photography</w:t>
            </w:r>
          </w:p>
        </w:tc>
        <w:tc>
          <w:tcPr>
            <w:tcW w:w="1134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1936.1.5</w:t>
            </w:r>
          </w:p>
        </w:tc>
        <w:tc>
          <w:tcPr>
            <w:tcW w:w="4365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Tianjin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Wanmao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>，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Hebei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Tianhai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surveying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maping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>，</w:t>
            </w:r>
            <w:r>
              <w:rPr>
                <w:rFonts w:ascii="Times New Roman" w:hAnsi="Times New Roman" w:cs="Times New Roman" w:hint="eastAsia"/>
                <w:lang w:eastAsia="zh-CN"/>
              </w:rPr>
              <w:t>Chengdu UAV Industry Association</w:t>
            </w:r>
          </w:p>
        </w:tc>
      </w:tr>
      <w:tr w:rsidR="00E45E79">
        <w:trPr>
          <w:trHeight w:hRule="exact" w:val="454"/>
        </w:trPr>
        <w:tc>
          <w:tcPr>
            <w:tcW w:w="999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</w:t>
            </w:r>
            <w:r>
              <w:rPr>
                <w:rFonts w:ascii="Times New Roman" w:hAnsi="Times New Roman" w:cs="Times New Roman" w:hint="eastAsia"/>
                <w:lang w:eastAsia="zh-CN"/>
              </w:rPr>
              <w:t>ask 6</w:t>
            </w:r>
          </w:p>
        </w:tc>
        <w:tc>
          <w:tcPr>
            <w:tcW w:w="2358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logistics</w:t>
            </w:r>
          </w:p>
        </w:tc>
        <w:tc>
          <w:tcPr>
            <w:tcW w:w="1134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1936.1.6</w:t>
            </w:r>
          </w:p>
        </w:tc>
        <w:tc>
          <w:tcPr>
            <w:tcW w:w="4365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CAP</w:t>
            </w:r>
          </w:p>
        </w:tc>
      </w:tr>
      <w:tr w:rsidR="00E45E79">
        <w:trPr>
          <w:trHeight w:hRule="exact" w:val="668"/>
        </w:trPr>
        <w:tc>
          <w:tcPr>
            <w:tcW w:w="999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</w:t>
            </w:r>
            <w:r>
              <w:rPr>
                <w:rFonts w:ascii="Times New Roman" w:hAnsi="Times New Roman" w:cs="Times New Roman" w:hint="eastAsia"/>
                <w:lang w:eastAsia="zh-CN"/>
              </w:rPr>
              <w:t>ask 7</w:t>
            </w:r>
          </w:p>
        </w:tc>
        <w:tc>
          <w:tcPr>
            <w:tcW w:w="2358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R</w:t>
            </w:r>
            <w:r>
              <w:rPr>
                <w:rFonts w:ascii="Times New Roman" w:hAnsi="Times New Roman" w:cs="Times New Roman" w:hint="eastAsia"/>
                <w:lang w:eastAsia="zh-CN"/>
              </w:rPr>
              <w:t>emote sensing</w:t>
            </w:r>
          </w:p>
        </w:tc>
        <w:tc>
          <w:tcPr>
            <w:tcW w:w="1134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1936.1.7</w:t>
            </w:r>
          </w:p>
        </w:tc>
        <w:tc>
          <w:tcPr>
            <w:tcW w:w="4365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Hebei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Tianhai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surveying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maping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, CSPG, Peking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Uni</w:t>
            </w:r>
            <w:proofErr w:type="spellEnd"/>
          </w:p>
        </w:tc>
      </w:tr>
      <w:tr w:rsidR="00E45E79">
        <w:trPr>
          <w:trHeight w:hRule="exact" w:val="1145"/>
        </w:trPr>
        <w:tc>
          <w:tcPr>
            <w:tcW w:w="999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>T</w:t>
            </w:r>
            <w:r>
              <w:rPr>
                <w:rFonts w:ascii="Times New Roman" w:hAnsi="Times New Roman" w:cs="Times New Roman" w:hint="eastAsia"/>
                <w:lang w:eastAsia="zh-CN"/>
              </w:rPr>
              <w:t>ask 8</w:t>
            </w:r>
          </w:p>
        </w:tc>
        <w:tc>
          <w:tcPr>
            <w:tcW w:w="2358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E</w:t>
            </w:r>
            <w:r>
              <w:rPr>
                <w:rFonts w:ascii="Times New Roman" w:hAnsi="Times New Roman" w:cs="Times New Roman" w:hint="eastAsia"/>
                <w:lang w:eastAsia="zh-CN"/>
              </w:rPr>
              <w:t>mergency rescue</w:t>
            </w:r>
          </w:p>
        </w:tc>
        <w:tc>
          <w:tcPr>
            <w:tcW w:w="1134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1936.1.8</w:t>
            </w:r>
          </w:p>
        </w:tc>
        <w:tc>
          <w:tcPr>
            <w:tcW w:w="4365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Tianjin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Wanmao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KEWEITAI</w:t>
            </w:r>
            <w:r>
              <w:rPr>
                <w:rFonts w:ascii="Times New Roman" w:hAnsi="Times New Roman" w:cs="Times New Roman" w:hint="eastAsia"/>
                <w:lang w:eastAsia="zh-CN"/>
              </w:rPr>
              <w:t>，</w:t>
            </w:r>
            <w:r>
              <w:rPr>
                <w:rFonts w:ascii="Times New Roman" w:hAnsi="Times New Roman" w:cs="Times New Roman" w:hint="eastAsia"/>
                <w:lang w:eastAsia="zh-CN"/>
              </w:rPr>
              <w:t>CMIRD(Chengdu)</w:t>
            </w:r>
            <w:r>
              <w:rPr>
                <w:rFonts w:ascii="Times New Roman" w:hAnsi="Times New Roman" w:cs="Times New Roman" w:hint="eastAsia"/>
                <w:lang w:eastAsia="zh-CN"/>
              </w:rPr>
              <w:t>，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TTA, CSPG, Guangzhou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Hopong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, HAWR EYE TECHNOLOGY, Peking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Uni</w:t>
            </w:r>
            <w:proofErr w:type="spellEnd"/>
          </w:p>
        </w:tc>
      </w:tr>
      <w:tr w:rsidR="00E45E79">
        <w:trPr>
          <w:trHeight w:hRule="exact" w:val="454"/>
        </w:trPr>
        <w:tc>
          <w:tcPr>
            <w:tcW w:w="999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</w:t>
            </w:r>
            <w:r>
              <w:rPr>
                <w:rFonts w:ascii="Times New Roman" w:hAnsi="Times New Roman" w:cs="Times New Roman" w:hint="eastAsia"/>
                <w:lang w:eastAsia="zh-CN"/>
              </w:rPr>
              <w:t>ask 9</w:t>
            </w:r>
          </w:p>
        </w:tc>
        <w:tc>
          <w:tcPr>
            <w:tcW w:w="2358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E</w:t>
            </w:r>
            <w:r>
              <w:rPr>
                <w:rFonts w:ascii="Times New Roman" w:hAnsi="Times New Roman" w:cs="Times New Roman" w:hint="eastAsia"/>
                <w:lang w:eastAsia="zh-CN"/>
              </w:rPr>
              <w:t>ducation</w:t>
            </w:r>
          </w:p>
        </w:tc>
        <w:tc>
          <w:tcPr>
            <w:tcW w:w="1134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1936.1.9</w:t>
            </w:r>
          </w:p>
        </w:tc>
        <w:tc>
          <w:tcPr>
            <w:tcW w:w="4365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TTA, Tianjin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Wanmao</w:t>
            </w:r>
            <w:proofErr w:type="spellEnd"/>
          </w:p>
        </w:tc>
      </w:tr>
      <w:tr w:rsidR="00E45E79">
        <w:trPr>
          <w:trHeight w:hRule="exact" w:val="454"/>
        </w:trPr>
        <w:tc>
          <w:tcPr>
            <w:tcW w:w="999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</w:t>
            </w:r>
            <w:r>
              <w:rPr>
                <w:rFonts w:ascii="Times New Roman" w:hAnsi="Times New Roman" w:cs="Times New Roman" w:hint="eastAsia"/>
                <w:lang w:eastAsia="zh-CN"/>
              </w:rPr>
              <w:t>ask 10</w:t>
            </w:r>
          </w:p>
        </w:tc>
        <w:tc>
          <w:tcPr>
            <w:tcW w:w="2358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E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ntertainment </w:t>
            </w:r>
          </w:p>
        </w:tc>
        <w:tc>
          <w:tcPr>
            <w:tcW w:w="1134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1936.1.10</w:t>
            </w:r>
          </w:p>
        </w:tc>
        <w:tc>
          <w:tcPr>
            <w:tcW w:w="4365" w:type="dxa"/>
            <w:vAlign w:val="center"/>
          </w:tcPr>
          <w:p w:rsidR="00E45E79" w:rsidRDefault="00E45E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E79">
        <w:trPr>
          <w:trHeight w:hRule="exact" w:val="454"/>
        </w:trPr>
        <w:tc>
          <w:tcPr>
            <w:tcW w:w="999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</w:t>
            </w:r>
            <w:r>
              <w:rPr>
                <w:rFonts w:ascii="Times New Roman" w:hAnsi="Times New Roman" w:cs="Times New Roman" w:hint="eastAsia"/>
                <w:lang w:eastAsia="zh-CN"/>
              </w:rPr>
              <w:t>ask 11</w:t>
            </w:r>
          </w:p>
        </w:tc>
        <w:tc>
          <w:tcPr>
            <w:tcW w:w="2358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</w:t>
            </w:r>
            <w:r>
              <w:rPr>
                <w:rFonts w:ascii="Times New Roman" w:hAnsi="Times New Roman" w:cs="Times New Roman" w:hint="eastAsia"/>
                <w:lang w:eastAsia="zh-CN"/>
              </w:rPr>
              <w:t>nsurance</w:t>
            </w:r>
          </w:p>
        </w:tc>
        <w:tc>
          <w:tcPr>
            <w:tcW w:w="1134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1936.1.11</w:t>
            </w:r>
          </w:p>
        </w:tc>
        <w:tc>
          <w:tcPr>
            <w:tcW w:w="4365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Chengdu UAV Industry Association</w:t>
            </w:r>
          </w:p>
        </w:tc>
      </w:tr>
      <w:tr w:rsidR="00E45E79">
        <w:trPr>
          <w:trHeight w:hRule="exact" w:val="454"/>
        </w:trPr>
        <w:tc>
          <w:tcPr>
            <w:tcW w:w="999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</w:t>
            </w:r>
            <w:r>
              <w:rPr>
                <w:rFonts w:ascii="Times New Roman" w:hAnsi="Times New Roman" w:cs="Times New Roman" w:hint="eastAsia"/>
                <w:lang w:eastAsia="zh-CN"/>
              </w:rPr>
              <w:t>ask 12</w:t>
            </w:r>
          </w:p>
        </w:tc>
        <w:tc>
          <w:tcPr>
            <w:tcW w:w="2358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F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orestry </w:t>
            </w:r>
          </w:p>
        </w:tc>
        <w:tc>
          <w:tcPr>
            <w:tcW w:w="1134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1936.1.12</w:t>
            </w:r>
          </w:p>
        </w:tc>
        <w:tc>
          <w:tcPr>
            <w:tcW w:w="4365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Institute of Botany, CAS</w:t>
            </w:r>
          </w:p>
        </w:tc>
      </w:tr>
      <w:tr w:rsidR="00E45E79">
        <w:trPr>
          <w:trHeight w:hRule="exact" w:val="454"/>
        </w:trPr>
        <w:tc>
          <w:tcPr>
            <w:tcW w:w="999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</w:t>
            </w:r>
            <w:r>
              <w:rPr>
                <w:rFonts w:ascii="Times New Roman" w:hAnsi="Times New Roman" w:cs="Times New Roman" w:hint="eastAsia"/>
                <w:lang w:eastAsia="zh-CN"/>
              </w:rPr>
              <w:t>ask 13</w:t>
            </w:r>
          </w:p>
        </w:tc>
        <w:tc>
          <w:tcPr>
            <w:tcW w:w="2358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E</w:t>
            </w:r>
            <w:r>
              <w:rPr>
                <w:rFonts w:ascii="Times New Roman" w:hAnsi="Times New Roman" w:cs="Times New Roman" w:hint="eastAsia"/>
                <w:lang w:eastAsia="zh-CN"/>
              </w:rPr>
              <w:t>nvironment protection</w:t>
            </w:r>
          </w:p>
        </w:tc>
        <w:tc>
          <w:tcPr>
            <w:tcW w:w="1134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1936.1.13</w:t>
            </w:r>
          </w:p>
        </w:tc>
        <w:tc>
          <w:tcPr>
            <w:tcW w:w="4365" w:type="dxa"/>
            <w:vAlign w:val="center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Institute of Botany, CAS</w:t>
            </w:r>
          </w:p>
        </w:tc>
      </w:tr>
    </w:tbl>
    <w:p w:rsidR="00E45E79" w:rsidRDefault="00E45E79">
      <w:pPr>
        <w:spacing w:line="240" w:lineRule="auto"/>
        <w:ind w:left="720"/>
        <w:rPr>
          <w:rFonts w:ascii="Times New Roman" w:eastAsiaTheme="minorEastAsia" w:hAnsi="Times New Roman" w:cs="Times New Roman"/>
          <w:lang w:eastAsia="zh-CN"/>
        </w:rPr>
      </w:pPr>
    </w:p>
    <w:p w:rsidR="00E45E79" w:rsidRDefault="00E45E79">
      <w:pPr>
        <w:widowControl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45E79" w:rsidRDefault="0015218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</w:p>
    <w:p w:rsidR="00E45E79" w:rsidRDefault="00152185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P1936.1   1</w:t>
      </w:r>
      <w:r>
        <w:rPr>
          <w:rFonts w:ascii="Times New Roman" w:hAnsi="Times New Roman" w:cs="Times New Roman" w:hint="eastAsia"/>
          <w:vertAlign w:val="superscript"/>
          <w:lang w:eastAsia="zh-CN"/>
        </w:rPr>
        <w:t>st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/>
        </w:rPr>
        <w:t xml:space="preserve">Teleconference      </w:t>
      </w:r>
      <w:r>
        <w:rPr>
          <w:rFonts w:ascii="Times New Roman" w:hAnsi="Times New Roman" w:cs="Times New Roman" w:hint="eastAsia"/>
          <w:lang w:eastAsia="zh-CN"/>
        </w:rPr>
        <w:t xml:space="preserve">    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 w:hint="eastAsia"/>
          <w:lang w:eastAsia="zh-CN"/>
        </w:rPr>
        <w:t>,</w:t>
      </w:r>
      <w:r>
        <w:rPr>
          <w:rFonts w:ascii="Times New Roman" w:hAnsi="Times New Roman" w:cs="Times New Roman"/>
        </w:rPr>
        <w:t xml:space="preserve"> 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  <w:lang w:eastAsia="zh-CN"/>
        </w:rPr>
        <w:t xml:space="preserve">      </w:t>
      </w:r>
      <w:r>
        <w:rPr>
          <w:rFonts w:ascii="Times New Roman" w:hAnsi="Times New Roman" w:cs="Times New Roman"/>
        </w:rPr>
        <w:t>-</w:t>
      </w:r>
    </w:p>
    <w:p w:rsidR="00E45E79" w:rsidRDefault="0015218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P1936.1   2</w:t>
      </w:r>
      <w:r>
        <w:rPr>
          <w:rFonts w:ascii="Times New Roman" w:hAnsi="Times New Roman" w:cs="Times New Roman" w:hint="eastAsia"/>
          <w:vertAlign w:val="superscript"/>
          <w:lang w:eastAsia="zh-CN"/>
        </w:rPr>
        <w:t>nd</w:t>
      </w:r>
      <w:r>
        <w:rPr>
          <w:rFonts w:ascii="Times New Roman" w:hAnsi="Times New Roman" w:cs="Times New Roman"/>
        </w:rPr>
        <w:t xml:space="preserve"> face-to-face meeting</w:t>
      </w:r>
      <w:r>
        <w:rPr>
          <w:rFonts w:ascii="Times New Roman" w:hAnsi="Times New Roman" w:cs="Times New Roman" w:hint="eastAsia"/>
          <w:lang w:eastAsia="zh-CN"/>
        </w:rPr>
        <w:t xml:space="preserve">      </w:t>
      </w:r>
      <w:r>
        <w:rPr>
          <w:rFonts w:ascii="Times New Roman" w:hAnsi="Times New Roman" w:cs="Times New Roman"/>
        </w:rPr>
        <w:t>July</w:t>
      </w:r>
      <w:r>
        <w:rPr>
          <w:rFonts w:ascii="Times New Roman" w:hAnsi="Times New Roman" w:cs="Times New Roman" w:hint="eastAsia"/>
          <w:lang w:eastAsia="zh-CN"/>
        </w:rPr>
        <w:t xml:space="preserve"> 30,</w:t>
      </w:r>
      <w:r>
        <w:rPr>
          <w:rFonts w:ascii="Times New Roman" w:hAnsi="Times New Roman" w:cs="Times New Roman"/>
        </w:rPr>
        <w:t xml:space="preserve">  2019     Suzhou   China</w:t>
      </w:r>
    </w:p>
    <w:p w:rsidR="00E45E79" w:rsidRDefault="0015218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P1936.1   3</w:t>
      </w:r>
      <w:r>
        <w:rPr>
          <w:rFonts w:ascii="Times New Roman" w:hAnsi="Times New Roman" w:cs="Times New Roman" w:hint="eastAsia"/>
          <w:vertAlign w:val="superscript"/>
          <w:lang w:eastAsia="zh-CN"/>
        </w:rPr>
        <w:t>rd</w:t>
      </w:r>
      <w:r>
        <w:rPr>
          <w:rFonts w:ascii="Times New Roman" w:hAnsi="Times New Roman" w:cs="Times New Roman"/>
        </w:rPr>
        <w:t xml:space="preserve"> face-to-face meeting     </w:t>
      </w:r>
      <w:r>
        <w:rPr>
          <w:rFonts w:ascii="Times New Roman" w:hAnsi="Times New Roman" w:cs="Times New Roman" w:hint="eastAsia"/>
          <w:lang w:eastAsia="zh-CN"/>
        </w:rPr>
        <w:t xml:space="preserve">  </w:t>
      </w:r>
      <w:r>
        <w:rPr>
          <w:rFonts w:ascii="Times New Roman" w:hAnsi="Times New Roman" w:cs="Times New Roman"/>
        </w:rPr>
        <w:t>Nov</w:t>
      </w:r>
      <w:r>
        <w:rPr>
          <w:rFonts w:ascii="Times New Roman" w:hAnsi="Times New Roman" w:cs="Times New Roman" w:hint="eastAsia"/>
          <w:lang w:eastAsia="zh-CN"/>
        </w:rPr>
        <w:t xml:space="preserve">ember, </w:t>
      </w:r>
      <w:r>
        <w:rPr>
          <w:rFonts w:ascii="Times New Roman" w:hAnsi="Times New Roman" w:cs="Times New Roman"/>
        </w:rPr>
        <w:t xml:space="preserve"> 2019  Chengdu  China</w:t>
      </w:r>
    </w:p>
    <w:p w:rsidR="00E45E79" w:rsidRDefault="0015218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IEEE P1936.1   4</w:t>
      </w:r>
      <w:r>
        <w:rPr>
          <w:rFonts w:ascii="Times New Roman" w:hAnsi="Times New Roman" w:cs="Times New Roman" w:hint="eastAsia"/>
          <w:vertAlign w:val="superscript"/>
          <w:lang w:eastAsia="zh-CN"/>
        </w:rPr>
        <w:t>th</w:t>
      </w:r>
      <w:r>
        <w:rPr>
          <w:rFonts w:ascii="Times New Roman" w:hAnsi="Times New Roman" w:cs="Times New Roman"/>
        </w:rPr>
        <w:t xml:space="preserve"> face-to-face meeting   </w:t>
      </w:r>
      <w:r>
        <w:rPr>
          <w:rFonts w:ascii="Times New Roman" w:hAnsi="Times New Roman" w:cs="Times New Roman"/>
          <w:lang w:eastAsia="zh-CN"/>
        </w:rPr>
        <w:t xml:space="preserve">   </w:t>
      </w:r>
      <w:r>
        <w:rPr>
          <w:rFonts w:ascii="Times New Roman" w:hAnsi="Times New Roman" w:cs="Times New Roman" w:hint="eastAsia"/>
          <w:lang w:eastAsia="zh-CN"/>
        </w:rPr>
        <w:t xml:space="preserve"> March, 2020       Guangzhou  China</w:t>
      </w:r>
    </w:p>
    <w:p w:rsidR="00E45E79" w:rsidRDefault="00E45E79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lang w:eastAsia="zh-CN"/>
        </w:rPr>
      </w:pPr>
    </w:p>
    <w:p w:rsidR="00E45E79" w:rsidRDefault="0015218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Meeting to adjourn</w:t>
      </w:r>
    </w:p>
    <w:p w:rsidR="00E45E79" w:rsidRDefault="00152185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</w:t>
      </w:r>
      <w:r>
        <w:rPr>
          <w:rFonts w:ascii="Times New Roman" w:hAnsi="Times New Roman" w:cs="Times New Roman" w:hint="eastAsia"/>
          <w:i/>
          <w:u w:val="single"/>
          <w:lang w:eastAsia="zh-CN"/>
        </w:rPr>
        <w:t>6</w:t>
      </w:r>
      <w:r>
        <w:rPr>
          <w:rFonts w:ascii="Times New Roman" w:hAnsi="Times New Roman" w:cs="Times New Roman"/>
        </w:rPr>
        <w:t>: Move to adjourn</w:t>
      </w:r>
    </w:p>
    <w:p w:rsidR="00E45E79" w:rsidRDefault="0015218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proofErr w:type="spellStart"/>
      <w:r>
        <w:rPr>
          <w:rFonts w:ascii="Times New Roman" w:hAnsi="Times New Roman" w:cs="Times New Roman" w:hint="eastAsia"/>
          <w:i/>
          <w:lang w:eastAsia="zh-CN"/>
        </w:rPr>
        <w:t>Haiying</w:t>
      </w:r>
      <w:proofErr w:type="spellEnd"/>
      <w:r>
        <w:rPr>
          <w:rFonts w:ascii="Times New Roman" w:hAnsi="Times New Roman" w:cs="Times New Roman" w:hint="eastAsia"/>
          <w:i/>
          <w:lang w:eastAsia="zh-CN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lang w:eastAsia="zh-CN"/>
        </w:rPr>
        <w:t>Lu,CES</w:t>
      </w:r>
      <w:r>
        <w:rPr>
          <w:rFonts w:ascii="Times New Roman" w:hAnsi="Times New Roman" w:cs="Times New Roman" w:hint="eastAsia"/>
          <w:i/>
          <w:lang w:eastAsia="zh-CN"/>
        </w:rPr>
        <w:t>I</w:t>
      </w:r>
      <w:proofErr w:type="spellEnd"/>
    </w:p>
    <w:p w:rsidR="00E45E79" w:rsidRDefault="0015218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by: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</w:rPr>
        <w:t>Zhihai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Xu</w:t>
      </w:r>
      <w:proofErr w:type="spellEnd"/>
      <w:r>
        <w:rPr>
          <w:rFonts w:ascii="Times New Roman" w:hAnsi="Times New Roman" w:cs="Times New Roman"/>
          <w:i/>
        </w:rPr>
        <w:t>,</w:t>
      </w:r>
      <w:r>
        <w:t xml:space="preserve"> </w:t>
      </w:r>
      <w:r>
        <w:rPr>
          <w:rFonts w:ascii="Times New Roman" w:hAnsi="Times New Roman" w:cs="Times New Roman"/>
          <w:i/>
        </w:rPr>
        <w:t xml:space="preserve">China Southern Power Grid Co. Ltd </w:t>
      </w:r>
    </w:p>
    <w:p w:rsidR="00E45E79" w:rsidRDefault="00152185">
      <w:pPr>
        <w:spacing w:line="240" w:lineRule="auto"/>
        <w:ind w:firstLineChars="30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 w:rsidR="00E45E79" w:rsidRDefault="00152185">
      <w:pPr>
        <w:spacing w:line="240" w:lineRule="auto"/>
        <w:ind w:firstLineChars="30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5E79" w:rsidRDefault="001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WG adjourned at 1</w:t>
      </w:r>
      <w:r>
        <w:rPr>
          <w:rFonts w:ascii="Times New Roman" w:hAnsi="Times New Roman" w:cs="Times New Roman" w:hint="eastAsia"/>
          <w:lang w:eastAsia="zh-CN"/>
        </w:rPr>
        <w:t>7</w:t>
      </w:r>
      <w:r>
        <w:rPr>
          <w:rFonts w:ascii="Times New Roman" w:hAnsi="Times New Roman" w:cs="Times New Roman"/>
        </w:rPr>
        <w:t>:00 pm.</w:t>
      </w:r>
    </w:p>
    <w:p w:rsidR="00E45E79" w:rsidRDefault="00E45E79"/>
    <w:p w:rsidR="00E45E79" w:rsidRDefault="00E45E79">
      <w:pPr>
        <w:rPr>
          <w:lang w:eastAsia="zh-CN"/>
        </w:rPr>
      </w:pPr>
    </w:p>
    <w:p w:rsidR="00E45E79" w:rsidRDefault="00E45E79">
      <w:pPr>
        <w:rPr>
          <w:lang w:eastAsia="zh-CN"/>
        </w:rPr>
      </w:pPr>
    </w:p>
    <w:p w:rsidR="00E45E79" w:rsidRDefault="00E45E79">
      <w:pPr>
        <w:rPr>
          <w:lang w:eastAsia="zh-CN"/>
        </w:rPr>
      </w:pPr>
    </w:p>
    <w:p w:rsidR="00E45E79" w:rsidRDefault="00E45E79">
      <w:pPr>
        <w:rPr>
          <w:lang w:eastAsia="zh-CN"/>
        </w:rPr>
      </w:pPr>
    </w:p>
    <w:p w:rsidR="00E45E79" w:rsidRDefault="00E45E79">
      <w:pPr>
        <w:rPr>
          <w:lang w:eastAsia="zh-CN"/>
        </w:rPr>
      </w:pPr>
    </w:p>
    <w:p w:rsidR="00E45E79" w:rsidRDefault="00E45E79">
      <w:pPr>
        <w:rPr>
          <w:lang w:eastAsia="zh-CN"/>
        </w:rPr>
      </w:pPr>
    </w:p>
    <w:p w:rsidR="00E45E79" w:rsidRDefault="00152185">
      <w:pPr>
        <w:pStyle w:val="10"/>
        <w:numPr>
          <w:ilvl w:val="0"/>
          <w:numId w:val="3"/>
        </w:numPr>
        <w:rPr>
          <w:b/>
        </w:rPr>
      </w:pPr>
      <w:r>
        <w:rPr>
          <w:b/>
        </w:rPr>
        <w:t>Attach</w:t>
      </w:r>
      <w:r>
        <w:rPr>
          <w:rFonts w:hint="eastAsia"/>
          <w:b/>
          <w:lang w:eastAsia="zh-CN"/>
        </w:rPr>
        <w:t>ment</w:t>
      </w:r>
    </w:p>
    <w:p w:rsidR="00E45E79" w:rsidRDefault="00E45E79">
      <w:pPr>
        <w:rPr>
          <w:rFonts w:eastAsia="Malgun Gothic"/>
          <w:b/>
        </w:rPr>
      </w:pPr>
    </w:p>
    <w:p w:rsidR="00E45E79" w:rsidRDefault="001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ist of participants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 xml:space="preserve"> </w:t>
      </w:r>
    </w:p>
    <w:p w:rsidR="00E45E79" w:rsidRDefault="00E45E79">
      <w:pPr>
        <w:rPr>
          <w:rFonts w:eastAsia="Malgun Gothic"/>
        </w:rPr>
      </w:pPr>
    </w:p>
    <w:p w:rsidR="00E45E79" w:rsidRDefault="001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</w:rPr>
        <w:t xml:space="preserve">IEEE staff present: </w:t>
      </w:r>
    </w:p>
    <w:p w:rsidR="00E45E79" w:rsidRDefault="001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Vitoria Wang, IEEE-SA</w:t>
      </w:r>
    </w:p>
    <w:p w:rsidR="00E45E79" w:rsidRDefault="001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Meng</w:t>
      </w:r>
      <w:proofErr w:type="spellEnd"/>
      <w:r>
        <w:rPr>
          <w:rFonts w:ascii="Times New Roman" w:hAnsi="Times New Roman" w:cs="Times New Roman"/>
        </w:rPr>
        <w:t xml:space="preserve"> Zhao, IEEE China</w:t>
      </w:r>
    </w:p>
    <w:p w:rsidR="00E45E79" w:rsidRDefault="00152185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Zhongkai</w:t>
      </w:r>
      <w:proofErr w:type="spellEnd"/>
      <w:r>
        <w:rPr>
          <w:rFonts w:ascii="Times New Roman" w:hAnsi="Times New Roman" w:cs="Times New Roman"/>
        </w:rPr>
        <w:t xml:space="preserve"> Deng, IEEE China</w:t>
      </w:r>
    </w:p>
    <w:p w:rsidR="00E45E79" w:rsidRDefault="00E45E79">
      <w:pPr>
        <w:rPr>
          <w:rFonts w:ascii="Times New Roman" w:hAnsi="Times New Roman" w:cs="Times New Roman"/>
          <w:lang w:eastAsia="zh-CN"/>
        </w:rPr>
      </w:pPr>
    </w:p>
    <w:p w:rsidR="00E45E79" w:rsidRDefault="00E45E79">
      <w:pPr>
        <w:rPr>
          <w:rFonts w:eastAsia="Malgun Gothic"/>
        </w:rPr>
      </w:pPr>
    </w:p>
    <w:p w:rsidR="00E45E79" w:rsidRDefault="001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Voting Members present:</w:t>
      </w:r>
    </w:p>
    <w:tbl>
      <w:tblPr>
        <w:tblStyle w:val="ac"/>
        <w:tblW w:w="9576" w:type="dxa"/>
        <w:tblLayout w:type="fixed"/>
        <w:tblLook w:val="04A0" w:firstRow="1" w:lastRow="0" w:firstColumn="1" w:lastColumn="0" w:noHBand="0" w:noVBand="1"/>
      </w:tblPr>
      <w:tblGrid>
        <w:gridCol w:w="2377"/>
        <w:gridCol w:w="5826"/>
        <w:gridCol w:w="1373"/>
      </w:tblGrid>
      <w:tr w:rsidR="00E45E79">
        <w:trPr>
          <w:trHeight w:val="282"/>
        </w:trPr>
        <w:tc>
          <w:tcPr>
            <w:tcW w:w="2377" w:type="dxa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lastRenderedPageBreak/>
              <w:t>Participants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73" w:type="dxa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E45E79">
        <w:trPr>
          <w:trHeight w:val="294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Xiaohan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Liao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廖小罕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73" w:type="dxa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Xiang Tan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谭翔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73" w:type="dxa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jianli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Liu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刘见礼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73" w:type="dxa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Chenchen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Xu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>徐晨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zh-CN"/>
              </w:rPr>
              <w:t>晨</w:t>
            </w:r>
            <w:proofErr w:type="gramEnd"/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73" w:type="dxa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Ying Mai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zh-CN"/>
              </w:rPr>
              <w:t>买莹</w:t>
            </w:r>
            <w:proofErr w:type="gramEnd"/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73" w:type="dxa"/>
          </w:tcPr>
          <w:p w:rsidR="00E45E79" w:rsidRDefault="0015218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E45E79">
        <w:trPr>
          <w:trHeight w:val="294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Xuemei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Yu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余雪梅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中国电子技术标准化研究院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）</w:t>
            </w:r>
          </w:p>
        </w:tc>
        <w:tc>
          <w:tcPr>
            <w:tcW w:w="1373" w:type="dxa"/>
          </w:tcPr>
          <w:p w:rsidR="00E45E79" w:rsidRDefault="00E45E7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Zhang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Zhang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>张璋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中国电子技术标准化研究院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）</w:t>
            </w:r>
          </w:p>
        </w:tc>
        <w:tc>
          <w:tcPr>
            <w:tcW w:w="1373" w:type="dxa"/>
          </w:tcPr>
          <w:p w:rsidR="00E45E79" w:rsidRDefault="00E45E7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Wenfeng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Wang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王文峰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中国电子技术标准化研究院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）</w:t>
            </w:r>
          </w:p>
        </w:tc>
        <w:tc>
          <w:tcPr>
            <w:tcW w:w="1373" w:type="dxa"/>
          </w:tcPr>
          <w:p w:rsidR="00E45E79" w:rsidRDefault="00E45E7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Haiying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Lu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卢海英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中国电子技术标准化研究院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）</w:t>
            </w:r>
          </w:p>
        </w:tc>
        <w:tc>
          <w:tcPr>
            <w:tcW w:w="1373" w:type="dxa"/>
          </w:tcPr>
          <w:p w:rsidR="00E45E79" w:rsidRDefault="0015218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E45E79">
        <w:trPr>
          <w:trHeight w:val="294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Ning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Li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李宁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Huawei 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华为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73" w:type="dxa"/>
          </w:tcPr>
          <w:p w:rsidR="00E45E79" w:rsidRDefault="0015218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E45E79">
        <w:trPr>
          <w:trHeight w:val="282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Chigang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Peng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>彭炽刚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China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73" w:type="dxa"/>
          </w:tcPr>
          <w:p w:rsidR="00E45E79" w:rsidRDefault="0015218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E45E79">
        <w:trPr>
          <w:trHeight w:val="282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Zhihai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Xu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>许志海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73" w:type="dxa"/>
          </w:tcPr>
          <w:p w:rsidR="00E45E79" w:rsidRDefault="00E45E7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82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Yilong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Chen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陈义龙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73" w:type="dxa"/>
          </w:tcPr>
          <w:p w:rsidR="00E45E79" w:rsidRDefault="00E45E7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82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Wenjun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Han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韩文军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State Grid Corporation of China (SGCC) 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国家电网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73" w:type="dxa"/>
          </w:tcPr>
          <w:p w:rsidR="00E45E79" w:rsidRDefault="0015218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E45E79">
        <w:trPr>
          <w:trHeight w:val="294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Bin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Ren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>任斌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Chengdu JOUAV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（成都纵横）</w:t>
            </w:r>
          </w:p>
        </w:tc>
        <w:tc>
          <w:tcPr>
            <w:tcW w:w="1373" w:type="dxa"/>
          </w:tcPr>
          <w:p w:rsidR="00E45E79" w:rsidRDefault="0015218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E45E79">
        <w:trPr>
          <w:trHeight w:val="294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Xiaoyan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Li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李小燕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Chengdu JOUAV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（成都纵横）</w:t>
            </w:r>
          </w:p>
        </w:tc>
        <w:tc>
          <w:tcPr>
            <w:tcW w:w="1373" w:type="dxa"/>
          </w:tcPr>
          <w:p w:rsidR="00E45E79" w:rsidRDefault="00E45E7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uejun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Duan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段学军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Chengdu JOUAV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（成都纵横）</w:t>
            </w:r>
          </w:p>
        </w:tc>
        <w:tc>
          <w:tcPr>
            <w:tcW w:w="1373" w:type="dxa"/>
          </w:tcPr>
          <w:p w:rsidR="00E45E79" w:rsidRDefault="00E45E7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82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Xiando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Dong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zh-CN"/>
              </w:rPr>
              <w:t>董贤东</w:t>
            </w:r>
            <w:proofErr w:type="gramEnd"/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Xiaomi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>, Inc.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（小米）</w:t>
            </w:r>
          </w:p>
        </w:tc>
        <w:tc>
          <w:tcPr>
            <w:tcW w:w="1373" w:type="dxa"/>
          </w:tcPr>
          <w:p w:rsidR="00E45E79" w:rsidRDefault="0015218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E45E79">
        <w:trPr>
          <w:trHeight w:val="294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Xianding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He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何先定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Aeronautics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73" w:type="dxa"/>
          </w:tcPr>
          <w:p w:rsidR="00E45E79" w:rsidRDefault="00E45E7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Bin Tang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唐斌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Aeronautics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73" w:type="dxa"/>
          </w:tcPr>
          <w:p w:rsidR="00E45E79" w:rsidRDefault="0015218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E45E79">
        <w:trPr>
          <w:trHeight w:val="294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Shulin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Yu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余姝霖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Aeronautics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73" w:type="dxa"/>
          </w:tcPr>
          <w:p w:rsidR="00E45E79" w:rsidRDefault="00E45E7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377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Yu Yuan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袁昱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(dial in)</w:t>
            </w:r>
          </w:p>
        </w:tc>
        <w:tc>
          <w:tcPr>
            <w:tcW w:w="5826" w:type="dxa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Senses Global Corporation</w:t>
            </w:r>
          </w:p>
        </w:tc>
        <w:tc>
          <w:tcPr>
            <w:tcW w:w="1373" w:type="dxa"/>
          </w:tcPr>
          <w:p w:rsidR="00E45E79" w:rsidRDefault="0015218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</w:tbl>
    <w:p w:rsidR="00E45E79" w:rsidRDefault="00E45E79">
      <w:pPr>
        <w:rPr>
          <w:rFonts w:ascii="Times New Roman" w:hAnsi="Times New Roman" w:cs="Times New Roman"/>
        </w:rPr>
      </w:pPr>
    </w:p>
    <w:p w:rsidR="00E45E79" w:rsidRDefault="001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Non-Voting Members present</w:t>
      </w:r>
      <w:r>
        <w:rPr>
          <w:rFonts w:ascii="Times New Roman" w:hAnsi="Times New Roman" w:cs="Times New Roman" w:hint="eastAsia"/>
          <w:lang w:eastAsia="zh-CN"/>
        </w:rPr>
        <w:t xml:space="preserve"> (The entity </w:t>
      </w:r>
      <w:r>
        <w:rPr>
          <w:rFonts w:ascii="Times New Roman" w:hAnsi="Times New Roman" w:cs="Times New Roman"/>
          <w:lang w:eastAsia="zh-CN"/>
        </w:rPr>
        <w:t>member</w:t>
      </w:r>
      <w:r>
        <w:rPr>
          <w:rFonts w:ascii="Times New Roman" w:hAnsi="Times New Roman" w:cs="Times New Roman" w:hint="eastAsia"/>
          <w:lang w:eastAsia="zh-CN"/>
        </w:rPr>
        <w:t xml:space="preserve"> application is in processing)</w:t>
      </w:r>
      <w:r>
        <w:rPr>
          <w:rFonts w:ascii="Times New Roman" w:hAnsi="Times New Roman" w:cs="Times New Roman"/>
        </w:rPr>
        <w:t>: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2518"/>
        <w:gridCol w:w="5813"/>
        <w:gridCol w:w="1245"/>
      </w:tblGrid>
      <w:tr w:rsidR="00E45E79">
        <w:trPr>
          <w:trHeight w:val="2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E45E79">
        <w:trPr>
          <w:trHeight w:val="2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Tao Liu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刘涛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CAAC (Chengdu) UAV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system Co.,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（中航（成都）无人机系统股份有限公司）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Pengxin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Ding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丁鹏欣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The Second Research Institute of Civil Aviation Administration of China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（中国民航局第二研究所）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8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Honglian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Ding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丁洪亮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KEWEITAI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深圳科卫泰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564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Qinghua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Guo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郭庆华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GreenValley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Inetrnational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北京数字绿土科技有限公司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5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Hong Liu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刘红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Chengdu UAV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Industry Association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成都市无人机产业协会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Liangliang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Yang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杨亮亮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Minrui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Zhang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张敏睿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ChunHai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Hao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郝春海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Hebei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Tianhai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surveying and Mapping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（河北天海测绘）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Yu Su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苏郁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Chengdu Institute of Research and Development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lastRenderedPageBreak/>
              <w:t>（中国移动（成都）产业研究院）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lastRenderedPageBreak/>
              <w:t>Jian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Zhou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周剑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China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Mobile Chengdu Institute of Research and Development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Zhiyun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翟智云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CTRS ENTERTAINMENT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中交遥感载荷科技有限公司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Huang Tan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谭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晃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HAWR EYE TECHNOLOGY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鹰眼电子科技有限公司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Fuhu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Ren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任伏虎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Collaborative Innovation Center For Geospatial Big Data, Peking University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北京大学时空大数据协同创新中心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Shuangli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Han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韩双立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E79" w:rsidRDefault="00B444A7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B444A7">
              <w:rPr>
                <w:rFonts w:ascii="Times New Roman" w:eastAsiaTheme="minorEastAsia" w:hAnsi="Times New Roman" w:cs="Times New Roman" w:hint="eastAsia"/>
                <w:lang w:eastAsia="zh-CN"/>
              </w:rPr>
              <w:t>Tianjin WOMOW S&amp;T CO. ,Ltd.</w:t>
            </w:r>
            <w:r w:rsidRPr="00B444A7">
              <w:rPr>
                <w:rFonts w:ascii="Times New Roman" w:eastAsiaTheme="minorEastAsia" w:hAnsi="Times New Roman" w:cs="Times New Roman" w:hint="eastAsia"/>
                <w:lang w:eastAsia="zh-CN"/>
              </w:rPr>
              <w:t>（天津市万贸科技有限公司）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Xinlei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徐鑫磊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Guangzhou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Hopong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Co.Ltd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广州市红鹏直升机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遥感科技有限公司）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Yanli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Xue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薛艳丽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TOPRS Technology Co.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Jie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Bai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白洁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TOPRS Technology Co.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Xueli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Zhan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詹学丽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Institute of Electronics CAS(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中国科学院电子学所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) 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Yanfei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Wang 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王岩飞</w:t>
            </w:r>
            <w:proofErr w:type="gramEnd"/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Institute of Electronics CAS(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中国科学院电子学所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) 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Shifang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Wu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巫世芳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TTA 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北方天途航空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技术发展（北京）有限公司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Yi Tang</w:t>
            </w:r>
            <w:r>
              <w:rPr>
                <w:rFonts w:cs="Times New Roman" w:hint="eastAsia"/>
                <w:color w:val="000000"/>
              </w:rPr>
              <w:t>杨苡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TTA 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北方天途航空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技术发展（北京）有限公司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:rsidR="00E45E79" w:rsidRDefault="00E45E79">
      <w:pPr>
        <w:rPr>
          <w:lang w:eastAsia="zh-CN"/>
        </w:rPr>
      </w:pPr>
    </w:p>
    <w:p w:rsidR="00E45E79" w:rsidRDefault="00152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Observers: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1"/>
        <w:gridCol w:w="1387"/>
      </w:tblGrid>
      <w:tr w:rsidR="00E45E79">
        <w:trPr>
          <w:trHeight w:val="282"/>
        </w:trPr>
        <w:tc>
          <w:tcPr>
            <w:tcW w:w="2518" w:type="dxa"/>
            <w:shd w:val="clear" w:color="auto" w:fill="auto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71" w:type="dxa"/>
            <w:shd w:val="clear" w:color="auto" w:fill="auto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87" w:type="dxa"/>
            <w:shd w:val="clear" w:color="auto" w:fill="auto"/>
          </w:tcPr>
          <w:p w:rsidR="00E45E79" w:rsidRDefault="001521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E45E79">
        <w:trPr>
          <w:trHeight w:val="282"/>
        </w:trPr>
        <w:tc>
          <w:tcPr>
            <w:tcW w:w="2518" w:type="dxa"/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Xiaohang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We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n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文小航</w:t>
            </w:r>
            <w:proofErr w:type="gramEnd"/>
          </w:p>
        </w:tc>
        <w:tc>
          <w:tcPr>
            <w:tcW w:w="5671" w:type="dxa"/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CUIT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成都信息工程大学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82"/>
        </w:trPr>
        <w:tc>
          <w:tcPr>
            <w:tcW w:w="2518" w:type="dxa"/>
            <w:shd w:val="clear" w:color="auto" w:fill="auto"/>
            <w:vAlign w:val="bottom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Yajun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Mei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梅亚军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JXTD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北京捷翔天地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信息技术有限公司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94"/>
        </w:trPr>
        <w:tc>
          <w:tcPr>
            <w:tcW w:w="2518" w:type="dxa"/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Yufeng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Liu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刘宇丰</w:t>
            </w:r>
            <w:proofErr w:type="gramEnd"/>
          </w:p>
        </w:tc>
        <w:tc>
          <w:tcPr>
            <w:tcW w:w="5671" w:type="dxa"/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HoneyWell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霍尼韦尔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45E79">
        <w:trPr>
          <w:trHeight w:val="282"/>
        </w:trPr>
        <w:tc>
          <w:tcPr>
            <w:tcW w:w="2518" w:type="dxa"/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Yong Liu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刘镛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45E79" w:rsidRDefault="00152185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hina Civil Aviation Emergency Rescue Alliance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中国民用航空应急救援联盟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45E79" w:rsidRDefault="00E45E79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:rsidR="00E45E79" w:rsidRDefault="00E45E79">
      <w:pPr>
        <w:rPr>
          <w:rFonts w:ascii="Times New Roman" w:eastAsiaTheme="minorEastAsia" w:hAnsi="Times New Roman" w:cs="Times New Roman"/>
          <w:lang w:eastAsia="zh-CN"/>
        </w:rPr>
      </w:pPr>
    </w:p>
    <w:sectPr w:rsidR="00E45E79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85" w:rsidRDefault="00152185">
      <w:pPr>
        <w:spacing w:line="240" w:lineRule="auto"/>
      </w:pPr>
      <w:r>
        <w:separator/>
      </w:r>
    </w:p>
  </w:endnote>
  <w:endnote w:type="continuationSeparator" w:id="0">
    <w:p w:rsidR="00152185" w:rsidRDefault="00152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79" w:rsidRDefault="00152185">
    <w:pPr>
      <w:pStyle w:val="a6"/>
      <w:pBdr>
        <w:top w:val="thinThickSmallGap" w:sz="12" w:space="1" w:color="622423"/>
      </w:pBdr>
      <w:rPr>
        <w:rFonts w:ascii="Cambria" w:hAnsi="Cambria" w:cs="Times New Roman"/>
        <w:lang w:eastAsia="zh-CN"/>
      </w:rPr>
    </w:pPr>
    <w:r>
      <w:rPr>
        <w:rFonts w:ascii="Cambria" w:hAnsi="Cambria" w:hint="eastAsia"/>
        <w:lang w:eastAsia="zh-CN"/>
      </w:rPr>
      <w:t>I</w:t>
    </w:r>
    <w:r>
      <w:rPr>
        <w:rFonts w:ascii="Cambria" w:hAnsi="Cambria"/>
      </w:rPr>
      <w:t>EEE P193</w:t>
    </w:r>
    <w:r>
      <w:rPr>
        <w:rFonts w:ascii="Cambria" w:hAnsi="Cambria" w:hint="eastAsia"/>
        <w:lang w:eastAsia="zh-CN"/>
      </w:rPr>
      <w:t>6</w:t>
    </w:r>
    <w:r>
      <w:rPr>
        <w:rFonts w:ascii="Cambria" w:hAnsi="Cambria"/>
      </w:rPr>
      <w:t xml:space="preserve">.1 </w:t>
    </w:r>
    <w:r>
      <w:rPr>
        <w:rFonts w:ascii="Cambria" w:hAnsi="Cambria" w:hint="eastAsia"/>
        <w:lang w:eastAsia="zh-CN"/>
      </w:rPr>
      <w:t>SDAF</w:t>
    </w:r>
    <w:r>
      <w:rPr>
        <w:rFonts w:ascii="Cambria" w:hAnsi="Cambria"/>
      </w:rPr>
      <w:t xml:space="preserve"> WG, 11-12 </w:t>
    </w:r>
    <w:r>
      <w:rPr>
        <w:rFonts w:ascii="Cambria" w:hAnsi="Cambria" w:hint="eastAsia"/>
        <w:lang w:eastAsia="zh-CN"/>
      </w:rPr>
      <w:t>March</w:t>
    </w:r>
    <w:r>
      <w:rPr>
        <w:rFonts w:ascii="Cambria" w:hAnsi="Cambria"/>
      </w:rPr>
      <w:t xml:space="preserve"> 2019 </w:t>
    </w:r>
    <w:r>
      <w:rPr>
        <w:rFonts w:ascii="Cambria" w:hAnsi="Cambria"/>
      </w:rPr>
      <w:tab/>
      <w:t xml:space="preserve"> </w:t>
    </w:r>
    <w:r>
      <w:rPr>
        <w:rFonts w:ascii="Cambria" w:hAnsi="Cambria"/>
      </w:rPr>
      <w:tab/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444A7">
      <w:rPr>
        <w:rFonts w:ascii="Cambria" w:hAnsi="Cambria"/>
        <w:noProof/>
        <w:lang w:eastAsia="zh-CN"/>
      </w:rPr>
      <w:t>5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t xml:space="preserve">of </w:t>
    </w:r>
    <w:r>
      <w:rPr>
        <w:rFonts w:hint="eastAsia"/>
        <w:lang w:eastAsia="zh-CN"/>
      </w:rPr>
      <w:t>5</w:t>
    </w:r>
  </w:p>
  <w:p w:rsidR="00E45E79" w:rsidRDefault="00E45E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85" w:rsidRDefault="00152185">
      <w:pPr>
        <w:spacing w:line="240" w:lineRule="auto"/>
      </w:pPr>
      <w:r>
        <w:separator/>
      </w:r>
    </w:p>
  </w:footnote>
  <w:footnote w:type="continuationSeparator" w:id="0">
    <w:p w:rsidR="00152185" w:rsidRDefault="001521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F04"/>
    <w:multiLevelType w:val="multilevel"/>
    <w:tmpl w:val="008E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352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372"/>
    <w:multiLevelType w:val="multilevel"/>
    <w:tmpl w:val="0220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AD0"/>
    <w:multiLevelType w:val="multilevel"/>
    <w:tmpl w:val="141E7AD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05"/>
    <w:rsid w:val="000361B0"/>
    <w:rsid w:val="00045A10"/>
    <w:rsid w:val="0004678D"/>
    <w:rsid w:val="00057FEF"/>
    <w:rsid w:val="00080A6A"/>
    <w:rsid w:val="00091113"/>
    <w:rsid w:val="00152185"/>
    <w:rsid w:val="00185DB5"/>
    <w:rsid w:val="00186D6B"/>
    <w:rsid w:val="0019533F"/>
    <w:rsid w:val="001C60D4"/>
    <w:rsid w:val="001F0775"/>
    <w:rsid w:val="00214BD7"/>
    <w:rsid w:val="00215E31"/>
    <w:rsid w:val="00223502"/>
    <w:rsid w:val="00224F00"/>
    <w:rsid w:val="0022713C"/>
    <w:rsid w:val="002570DD"/>
    <w:rsid w:val="00290449"/>
    <w:rsid w:val="002906F5"/>
    <w:rsid w:val="002A0F5F"/>
    <w:rsid w:val="002C3A52"/>
    <w:rsid w:val="002D0FBC"/>
    <w:rsid w:val="002E74C9"/>
    <w:rsid w:val="002F1134"/>
    <w:rsid w:val="00324C32"/>
    <w:rsid w:val="00343927"/>
    <w:rsid w:val="003A2C76"/>
    <w:rsid w:val="003D2AAC"/>
    <w:rsid w:val="00412D86"/>
    <w:rsid w:val="00421BAF"/>
    <w:rsid w:val="00442526"/>
    <w:rsid w:val="0044266B"/>
    <w:rsid w:val="00445E4B"/>
    <w:rsid w:val="00450722"/>
    <w:rsid w:val="00487BE5"/>
    <w:rsid w:val="0049083D"/>
    <w:rsid w:val="004966EC"/>
    <w:rsid w:val="004B5BB9"/>
    <w:rsid w:val="004E340A"/>
    <w:rsid w:val="00500A32"/>
    <w:rsid w:val="00540438"/>
    <w:rsid w:val="005645DE"/>
    <w:rsid w:val="00600B28"/>
    <w:rsid w:val="0062277F"/>
    <w:rsid w:val="006B4B9F"/>
    <w:rsid w:val="006C2961"/>
    <w:rsid w:val="006C6E10"/>
    <w:rsid w:val="006E33CB"/>
    <w:rsid w:val="007378B3"/>
    <w:rsid w:val="00784AF3"/>
    <w:rsid w:val="007F1768"/>
    <w:rsid w:val="00810472"/>
    <w:rsid w:val="00817D01"/>
    <w:rsid w:val="00837B06"/>
    <w:rsid w:val="008533F0"/>
    <w:rsid w:val="00856280"/>
    <w:rsid w:val="0087068F"/>
    <w:rsid w:val="00876A77"/>
    <w:rsid w:val="00882CB3"/>
    <w:rsid w:val="008A452A"/>
    <w:rsid w:val="008B05E3"/>
    <w:rsid w:val="008C540F"/>
    <w:rsid w:val="008E7149"/>
    <w:rsid w:val="008E7CF1"/>
    <w:rsid w:val="00950532"/>
    <w:rsid w:val="009559CE"/>
    <w:rsid w:val="00957D96"/>
    <w:rsid w:val="009A33E5"/>
    <w:rsid w:val="009D6B56"/>
    <w:rsid w:val="009E687C"/>
    <w:rsid w:val="00A00DCB"/>
    <w:rsid w:val="00A55448"/>
    <w:rsid w:val="00A711BA"/>
    <w:rsid w:val="00AA1150"/>
    <w:rsid w:val="00AB3240"/>
    <w:rsid w:val="00AC1533"/>
    <w:rsid w:val="00AE6921"/>
    <w:rsid w:val="00AF395B"/>
    <w:rsid w:val="00B444A7"/>
    <w:rsid w:val="00B812D9"/>
    <w:rsid w:val="00B913F6"/>
    <w:rsid w:val="00BA12D6"/>
    <w:rsid w:val="00BB0F3B"/>
    <w:rsid w:val="00BB4F74"/>
    <w:rsid w:val="00BC290A"/>
    <w:rsid w:val="00BC7F70"/>
    <w:rsid w:val="00BE7E64"/>
    <w:rsid w:val="00C009B6"/>
    <w:rsid w:val="00C0152C"/>
    <w:rsid w:val="00C07844"/>
    <w:rsid w:val="00C34068"/>
    <w:rsid w:val="00C3711B"/>
    <w:rsid w:val="00C41810"/>
    <w:rsid w:val="00C46BAE"/>
    <w:rsid w:val="00C60AE1"/>
    <w:rsid w:val="00C67AFF"/>
    <w:rsid w:val="00CA0105"/>
    <w:rsid w:val="00CC3791"/>
    <w:rsid w:val="00CD1CA1"/>
    <w:rsid w:val="00CE405F"/>
    <w:rsid w:val="00D032A5"/>
    <w:rsid w:val="00D37F95"/>
    <w:rsid w:val="00D67297"/>
    <w:rsid w:val="00D72BEA"/>
    <w:rsid w:val="00D76BE1"/>
    <w:rsid w:val="00D82595"/>
    <w:rsid w:val="00D908AF"/>
    <w:rsid w:val="00D92271"/>
    <w:rsid w:val="00D94B57"/>
    <w:rsid w:val="00D9554D"/>
    <w:rsid w:val="00DB7E26"/>
    <w:rsid w:val="00DC382E"/>
    <w:rsid w:val="00DF24CE"/>
    <w:rsid w:val="00E26439"/>
    <w:rsid w:val="00E3486A"/>
    <w:rsid w:val="00E43D8F"/>
    <w:rsid w:val="00E45E79"/>
    <w:rsid w:val="00E66F84"/>
    <w:rsid w:val="00EE5172"/>
    <w:rsid w:val="00F12A3D"/>
    <w:rsid w:val="00F23E41"/>
    <w:rsid w:val="00F26678"/>
    <w:rsid w:val="00F839F6"/>
    <w:rsid w:val="00FC2601"/>
    <w:rsid w:val="00FC50D6"/>
    <w:rsid w:val="0E1F6524"/>
    <w:rsid w:val="1A533390"/>
    <w:rsid w:val="58424308"/>
    <w:rsid w:val="5E003689"/>
    <w:rsid w:val="67F1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hAnsi="Arial" w:cs="Arial"/>
      <w:sz w:val="22"/>
      <w:szCs w:val="22"/>
      <w:lang w:eastAsia="ko-KR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Pr>
      <w:sz w:val="16"/>
      <w:szCs w:val="16"/>
    </w:rPr>
  </w:style>
  <w:style w:type="table" w:styleId="ac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qFormat/>
    <w:rPr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hAnsi="Arial" w:cs="Arial"/>
      <w:sz w:val="22"/>
      <w:szCs w:val="22"/>
      <w:lang w:eastAsia="ko-KR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Pr>
      <w:sz w:val="16"/>
      <w:szCs w:val="16"/>
    </w:rPr>
  </w:style>
  <w:style w:type="table" w:styleId="ac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qFormat/>
    <w:rPr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evelopment.standards.ieee.org/myproject/Public/mytools/mob/slides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1068</Words>
  <Characters>6089</Characters>
  <Application>Microsoft Office Word</Application>
  <DocSecurity>0</DocSecurity>
  <Lines>50</Lines>
  <Paragraphs>14</Paragraphs>
  <ScaleCrop>false</ScaleCrop>
  <Company>IEEE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Soo</dc:creator>
  <cp:lastModifiedBy>sally</cp:lastModifiedBy>
  <cp:revision>153</cp:revision>
  <cp:lastPrinted>2019-03-15T02:04:00Z</cp:lastPrinted>
  <dcterms:created xsi:type="dcterms:W3CDTF">2019-03-01T12:36:00Z</dcterms:created>
  <dcterms:modified xsi:type="dcterms:W3CDTF">2019-06-28T08:58:00Z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