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B" w:rsidRPr="00CD158D" w:rsidRDefault="005F5522" w:rsidP="00CD158D">
      <w:pPr>
        <w:widowControl/>
        <w:jc w:val="center"/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</w:pPr>
      <w:r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IEEE</w:t>
      </w:r>
      <w:r w:rsidR="009C7A8E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 xml:space="preserve"> </w:t>
      </w:r>
      <w:r w:rsidR="00D8750B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P206</w:t>
      </w:r>
      <w:r w:rsidR="00D8750B" w:rsidRPr="00CD158D">
        <w:rPr>
          <w:rFonts w:ascii="Times New Roman" w:eastAsia="MS Mincho" w:hAnsi="Times New Roman" w:cs="Times New Roman" w:hint="eastAsia"/>
          <w:b/>
          <w:bCs/>
          <w:kern w:val="0"/>
          <w:sz w:val="28"/>
          <w:lang w:val="en-GB" w:eastAsia="ja-JP"/>
        </w:rPr>
        <w:t>5</w:t>
      </w:r>
    </w:p>
    <w:p w:rsidR="00D8750B" w:rsidRPr="00CD158D" w:rsidRDefault="005F5522" w:rsidP="00CD158D">
      <w:pPr>
        <w:widowControl/>
        <w:jc w:val="center"/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</w:pPr>
      <w:r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WG</w:t>
      </w:r>
      <w:r w:rsidR="00D8750B" w:rsidRPr="00CD158D">
        <w:rPr>
          <w:rFonts w:ascii="Times New Roman" w:eastAsia="MS Mincho" w:hAnsi="Times New Roman" w:cs="Times New Roman" w:hint="eastAsia"/>
          <w:b/>
          <w:bCs/>
          <w:kern w:val="0"/>
          <w:sz w:val="28"/>
          <w:lang w:val="en-GB" w:eastAsia="ja-JP"/>
        </w:rPr>
        <w:t xml:space="preserve">: </w:t>
      </w:r>
      <w:r w:rsidR="00D8750B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>Assessment of Fiber Laser (PHO/SC/P2065)</w:t>
      </w:r>
      <w:r w:rsidR="009C7A8E" w:rsidRPr="00CD158D">
        <w:rPr>
          <w:rFonts w:ascii="Times New Roman" w:eastAsia="MS Mincho" w:hAnsi="Times New Roman" w:cs="Times New Roman"/>
          <w:b/>
          <w:bCs/>
          <w:kern w:val="0"/>
          <w:sz w:val="28"/>
          <w:lang w:val="en-GB" w:eastAsia="ja-JP"/>
        </w:rPr>
        <w:t xml:space="preserve">  </w:t>
      </w:r>
    </w:p>
    <w:p w:rsidR="00D8750B" w:rsidRPr="00CD158D" w:rsidRDefault="005F5522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16 November 2018</w:t>
      </w:r>
    </w:p>
    <w:p w:rsidR="00D8750B" w:rsidRPr="00CD158D" w:rsidRDefault="005F5522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Wuhan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，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China</w:t>
      </w:r>
    </w:p>
    <w:p w:rsidR="009C7A8E" w:rsidRPr="00CD158D" w:rsidRDefault="009C7A8E" w:rsidP="00CD158D">
      <w:pPr>
        <w:jc w:val="center"/>
        <w:rPr>
          <w:rFonts w:ascii="Times New Roman" w:eastAsia="MS Mincho" w:hAnsi="Times New Roman" w:cs="Times New Roman"/>
          <w:b/>
          <w:kern w:val="0"/>
          <w:sz w:val="28"/>
          <w:lang w:eastAsia="ja-JP"/>
        </w:rPr>
      </w:pP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 xml:space="preserve">Kickoff meeting </w:t>
      </w:r>
      <w:r w:rsidR="00CD158D">
        <w:rPr>
          <w:rFonts w:ascii="Times New Roman" w:hAnsi="Times New Roman" w:cs="Times New Roman" w:hint="eastAsia"/>
          <w:b/>
          <w:kern w:val="0"/>
          <w:sz w:val="28"/>
        </w:rPr>
        <w:t>M</w:t>
      </w:r>
      <w:r w:rsidRPr="00CD158D">
        <w:rPr>
          <w:rFonts w:ascii="Times New Roman" w:eastAsia="MS Mincho" w:hAnsi="Times New Roman" w:cs="Times New Roman"/>
          <w:b/>
          <w:kern w:val="0"/>
          <w:sz w:val="28"/>
          <w:lang w:eastAsia="ja-JP"/>
        </w:rPr>
        <w:t>inutes</w:t>
      </w:r>
    </w:p>
    <w:p w:rsidR="006A549A" w:rsidRPr="00BB79FD" w:rsidRDefault="006A549A" w:rsidP="00BF6CE6">
      <w:pPr>
        <w:ind w:firstLineChars="1000" w:firstLine="2400"/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BF6CE6" w:rsidRPr="00BD494C" w:rsidRDefault="009C7A8E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Chair: </w:t>
      </w:r>
      <w:proofErr w:type="spellStart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Feixing</w:t>
      </w:r>
      <w:proofErr w:type="spellEnd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Lu </w:t>
      </w:r>
      <w:r w:rsidR="00BF6CE6"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HGLASER</w:t>
      </w:r>
      <w:r w:rsidR="00BF6CE6" w:rsidRPr="00BB79FD">
        <w:rPr>
          <w:rFonts w:ascii="Times New Roman" w:eastAsia="方正小标宋简体" w:hAnsi="Times New Roman" w:cs="Times New Roman"/>
          <w:b/>
          <w:sz w:val="24"/>
          <w:szCs w:val="24"/>
        </w:rPr>
        <w:t>);</w:t>
      </w:r>
    </w:p>
    <w:p w:rsidR="00BD494C" w:rsidRPr="00BD494C" w:rsidRDefault="00BF6CE6" w:rsidP="00BD494C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Vice Chair: </w:t>
      </w:r>
      <w:proofErr w:type="spellStart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>Xiaoxu</w:t>
      </w:r>
      <w:proofErr w:type="spellEnd"/>
      <w:r w:rsidR="00BD494C"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Liu </w:t>
      </w:r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proofErr w:type="spellStart"/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>Raycus</w:t>
      </w:r>
      <w:proofErr w:type="spellEnd"/>
      <w:r w:rsidR="00BD494C"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Laser)</w:t>
      </w:r>
      <w:r w:rsidR="00846582">
        <w:rPr>
          <w:rFonts w:ascii="Times New Roman" w:eastAsia="方正小标宋简体" w:hAnsi="Times New Roman" w:cs="Times New Roman" w:hint="eastAsia"/>
          <w:b/>
          <w:sz w:val="24"/>
          <w:szCs w:val="24"/>
        </w:rPr>
        <w:t>;</w:t>
      </w:r>
    </w:p>
    <w:p w:rsidR="00CD158D" w:rsidRDefault="00BD494C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Secretary: </w:t>
      </w:r>
      <w:proofErr w:type="spellStart"/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>Xiaozhaung</w:t>
      </w:r>
      <w:proofErr w:type="spellEnd"/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Zhou </w:t>
      </w: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(</w:t>
      </w:r>
      <w:r w:rsidRPr="00BD494C">
        <w:rPr>
          <w:rFonts w:ascii="Times New Roman" w:eastAsia="方正小标宋简体" w:hAnsi="Times New Roman" w:cs="Times New Roman"/>
          <w:b/>
          <w:sz w:val="24"/>
          <w:szCs w:val="24"/>
        </w:rPr>
        <w:t>HGLASER</w:t>
      </w: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)</w:t>
      </w:r>
      <w:r w:rsidR="00846582">
        <w:rPr>
          <w:rFonts w:ascii="Times New Roman" w:eastAsia="方正小标宋简体" w:hAnsi="Times New Roman" w:cs="Times New Roman" w:hint="eastAsia"/>
          <w:b/>
          <w:sz w:val="24"/>
          <w:szCs w:val="24"/>
        </w:rPr>
        <w:t>.</w:t>
      </w:r>
    </w:p>
    <w:p w:rsidR="006A549A" w:rsidRDefault="00BF6CE6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Attendees</w:t>
      </w:r>
      <w:r w:rsidR="006A549A" w:rsidRPr="00BB79FD">
        <w:rPr>
          <w:rFonts w:ascii="Times New Roman" w:eastAsia="方正小标宋简体" w:hAnsi="Times New Roman" w:cs="Times New Roman"/>
          <w:b/>
          <w:sz w:val="24"/>
          <w:szCs w:val="24"/>
        </w:rPr>
        <w:t>：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Rangda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Wu (</w:t>
      </w: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Pentachutian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Pu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Wang </w:t>
      </w:r>
      <w:r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(BJUT)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Xi Lu (HBSQI)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Jianhua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Yao </w:t>
      </w:r>
      <w:r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</w:t>
      </w:r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ZJUT </w:t>
      </w:r>
      <w:r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Libo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 (</w:t>
      </w: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Raycus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Yu Huang </w:t>
      </w:r>
      <w:r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(</w:t>
      </w:r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HUST</w:t>
      </w:r>
      <w:r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)</w:t>
      </w:r>
    </w:p>
    <w:p w:rsidR="008530D0" w:rsidRPr="008530D0" w:rsidRDefault="008530D0" w:rsidP="008530D0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Zhengyan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(HUST)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Qiuqi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Xie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(HBSQI)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Youliang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Wang (COS</w:t>
      </w:r>
      <w:r w:rsidR="008530D0" w:rsidRPr="008530D0">
        <w:rPr>
          <w:rFonts w:ascii="Times New Roman" w:eastAsia="方正小标宋简体" w:hAnsi="Times New Roman" w:cs="Times New Roman" w:hint="eastAsia"/>
          <w:b/>
          <w:color w:val="000000" w:themeColor="text1"/>
          <w:sz w:val="24"/>
          <w:szCs w:val="24"/>
        </w:rPr>
        <w:t>-IPC</w:t>
      </w:r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)</w:t>
      </w:r>
    </w:p>
    <w:p w:rsidR="00BD494C" w:rsidRPr="008530D0" w:rsidRDefault="00BD494C" w:rsidP="00BD494C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Zheng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Li (</w:t>
      </w: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Pentachutian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Laser)</w:t>
      </w:r>
    </w:p>
    <w:p w:rsidR="00BD494C" w:rsidRPr="008530D0" w:rsidRDefault="008530D0" w:rsidP="008530D0">
      <w:pPr>
        <w:ind w:firstLine="444"/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>Changjun</w:t>
      </w:r>
      <w:proofErr w:type="spellEnd"/>
      <w:r w:rsidRPr="008530D0">
        <w:rPr>
          <w:rFonts w:ascii="Times New Roman" w:eastAsia="方正小标宋简体" w:hAnsi="Times New Roman" w:cs="Times New Roman"/>
          <w:b/>
          <w:color w:val="000000" w:themeColor="text1"/>
          <w:sz w:val="24"/>
          <w:szCs w:val="24"/>
        </w:rPr>
        <w:t xml:space="preserve"> Chen (SCU)</w:t>
      </w:r>
    </w:p>
    <w:p w:rsidR="008530D0" w:rsidRPr="00BB79FD" w:rsidRDefault="008530D0" w:rsidP="008530D0">
      <w:pPr>
        <w:rPr>
          <w:rFonts w:ascii="Times New Roman" w:eastAsia="方正小标宋简体" w:hAnsi="Times New Roman" w:cs="Times New Roman"/>
          <w:b/>
          <w:sz w:val="2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24"/>
          <w:szCs w:val="24"/>
        </w:rPr>
        <w:t>Staff</w:t>
      </w:r>
      <w:r>
        <w:rPr>
          <w:rFonts w:ascii="Times New Roman" w:eastAsia="方正小标宋简体" w:hAnsi="Times New Roman" w:cs="Times New Roman" w:hint="eastAsia"/>
          <w:b/>
          <w:sz w:val="24"/>
          <w:szCs w:val="24"/>
        </w:rPr>
        <w:t>：</w:t>
      </w:r>
    </w:p>
    <w:p w:rsidR="008530D0" w:rsidRDefault="008530D0" w:rsidP="008530D0">
      <w:pPr>
        <w:ind w:firstLine="444"/>
        <w:rPr>
          <w:rFonts w:ascii="Times New Roman" w:eastAsia="方正小标宋简体" w:hAnsi="Times New Roman" w:cs="Times New Roman"/>
          <w:b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>Meng Zhao</w:t>
      </w:r>
      <w:r>
        <w:rPr>
          <w:rFonts w:ascii="Times New Roman" w:eastAsia="方正小标宋简体" w:hAnsi="Times New Roman" w:cs="Times New Roman"/>
          <w:b/>
          <w:sz w:val="24"/>
          <w:szCs w:val="24"/>
        </w:rPr>
        <w:t xml:space="preserve"> (IEEE Beijing Office)</w:t>
      </w:r>
    </w:p>
    <w:p w:rsidR="00BD494C" w:rsidRPr="00BB79FD" w:rsidRDefault="00BD494C" w:rsidP="00BF6CE6">
      <w:pPr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BB79FD" w:rsidRPr="00BB79FD" w:rsidRDefault="00BB79FD" w:rsidP="009E2C2B">
      <w:pPr>
        <w:ind w:firstLine="444"/>
        <w:rPr>
          <w:rFonts w:ascii="Times New Roman" w:eastAsia="方正小标宋简体" w:hAnsi="Times New Roman" w:cs="Times New Roman"/>
          <w:b/>
          <w:sz w:val="24"/>
          <w:szCs w:val="24"/>
        </w:rPr>
      </w:pPr>
    </w:p>
    <w:p w:rsidR="002C35E9" w:rsidRPr="000A494F" w:rsidRDefault="00BB79FD" w:rsidP="00BB79FD">
      <w:pPr>
        <w:rPr>
          <w:rFonts w:ascii="Times New Roman" w:eastAsia="方正小标宋简体" w:hAnsi="Times New Roman" w:cs="Times New Roman"/>
          <w:b/>
          <w:sz w:val="22"/>
        </w:rPr>
      </w:pPr>
      <w:r w:rsidRPr="000A494F">
        <w:rPr>
          <w:rFonts w:ascii="Times New Roman" w:hAnsi="Times New Roman" w:cs="Times New Roman"/>
          <w:b/>
          <w:sz w:val="22"/>
        </w:rPr>
        <w:t>1.</w:t>
      </w:r>
      <w:r w:rsidR="002C35E9" w:rsidRPr="000A494F">
        <w:rPr>
          <w:rFonts w:ascii="Times New Roman" w:eastAsia="方正小标宋简体" w:hAnsi="Times New Roman" w:cs="Times New Roman"/>
          <w:b/>
          <w:sz w:val="22"/>
        </w:rPr>
        <w:t>Call to Order</w:t>
      </w:r>
    </w:p>
    <w:p w:rsidR="002C35E9" w:rsidRPr="00EF5C7D" w:rsidRDefault="002C35E9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2F2761"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2F2761" w:rsidRPr="00EF5C7D">
        <w:rPr>
          <w:rFonts w:ascii="Times New Roman" w:eastAsia="宋体" w:hAnsi="Times New Roman" w:cs="Times New Roman"/>
          <w:sz w:val="22"/>
        </w:rPr>
        <w:t xml:space="preserve"> Lu </w:t>
      </w:r>
      <w:r w:rsidRPr="00EF5C7D">
        <w:rPr>
          <w:rFonts w:ascii="Times New Roman" w:eastAsia="宋体" w:hAnsi="Times New Roman" w:cs="Times New Roman"/>
          <w:sz w:val="22"/>
        </w:rPr>
        <w:t>called the meeting to order at 2:</w:t>
      </w:r>
      <w:r w:rsidR="002F2761" w:rsidRPr="00EF5C7D">
        <w:rPr>
          <w:rFonts w:ascii="Times New Roman" w:eastAsia="宋体" w:hAnsi="Times New Roman" w:cs="Times New Roman" w:hint="eastAsia"/>
          <w:sz w:val="22"/>
        </w:rPr>
        <w:t>0</w:t>
      </w:r>
      <w:r w:rsidRPr="00EF5C7D">
        <w:rPr>
          <w:rFonts w:ascii="Times New Roman" w:eastAsia="宋体" w:hAnsi="Times New Roman" w:cs="Times New Roman"/>
          <w:sz w:val="22"/>
        </w:rPr>
        <w:t>0 p.m</w:t>
      </w:r>
      <w:r w:rsidR="00846582">
        <w:rPr>
          <w:rFonts w:ascii="Times New Roman" w:eastAsia="宋体" w:hAnsi="Times New Roman" w:cs="Times New Roman" w:hint="eastAsia"/>
          <w:sz w:val="22"/>
        </w:rPr>
        <w:t>.</w:t>
      </w:r>
      <w:r w:rsidRPr="00EF5C7D">
        <w:rPr>
          <w:rFonts w:ascii="Times New Roman" w:eastAsia="宋体" w:hAnsi="Times New Roman" w:cs="Times New Roman"/>
          <w:sz w:val="22"/>
        </w:rPr>
        <w:t xml:space="preserve"> Beijing Time</w:t>
      </w:r>
      <w:r w:rsidR="000276DA" w:rsidRPr="00EF5C7D">
        <w:rPr>
          <w:rFonts w:ascii="Times New Roman" w:eastAsia="宋体" w:hAnsi="Times New Roman" w:cs="Times New Roman"/>
          <w:sz w:val="22"/>
        </w:rPr>
        <w:t>.</w:t>
      </w:r>
    </w:p>
    <w:p w:rsidR="002F2761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>All present introduced their self and declared their affiliation.</w:t>
      </w:r>
    </w:p>
    <w:p w:rsidR="002C35E9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>A sign in sheet will capture attendance.</w:t>
      </w:r>
    </w:p>
    <w:p w:rsidR="00BB79FD" w:rsidRDefault="002C35E9" w:rsidP="002C35E9">
      <w:pPr>
        <w:rPr>
          <w:rFonts w:ascii="Times New Roman" w:eastAsia="方正小标宋简体" w:hAnsi="Times New Roman" w:cs="Times New Roman"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b/>
          <w:sz w:val="24"/>
          <w:szCs w:val="24"/>
        </w:rPr>
        <w:t xml:space="preserve">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  </w:t>
      </w:r>
    </w:p>
    <w:p w:rsidR="002F2761" w:rsidRPr="000A494F" w:rsidRDefault="00BB79FD" w:rsidP="002F2761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/>
          <w:b/>
          <w:sz w:val="22"/>
        </w:rPr>
        <w:t>2.</w:t>
      </w:r>
      <w:r w:rsidR="002C35E9" w:rsidRPr="000A494F">
        <w:rPr>
          <w:rFonts w:ascii="Times New Roman" w:hAnsi="Times New Roman" w:cs="Times New Roman"/>
          <w:b/>
          <w:sz w:val="22"/>
        </w:rPr>
        <w:t xml:space="preserve"> </w:t>
      </w:r>
      <w:r w:rsidR="002F2761" w:rsidRPr="000A494F">
        <w:rPr>
          <w:rFonts w:ascii="Times New Roman" w:hAnsi="Times New Roman" w:cs="Times New Roman"/>
          <w:b/>
          <w:sz w:val="22"/>
        </w:rPr>
        <w:t>Approval of Agenda</w:t>
      </w:r>
    </w:p>
    <w:p w:rsidR="002F2761" w:rsidRPr="00EF5C7D" w:rsidRDefault="002C35E9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2F2761"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2F2761" w:rsidRPr="00EF5C7D">
        <w:rPr>
          <w:rFonts w:ascii="Times New Roman" w:eastAsia="宋体" w:hAnsi="Times New Roman" w:cs="Times New Roman"/>
          <w:sz w:val="22"/>
        </w:rPr>
        <w:t xml:space="preserve"> Lu</w:t>
      </w:r>
      <w:r w:rsidRPr="00EF5C7D">
        <w:rPr>
          <w:rFonts w:ascii="Times New Roman" w:eastAsia="宋体" w:hAnsi="Times New Roman" w:cs="Times New Roman"/>
          <w:sz w:val="22"/>
        </w:rPr>
        <w:t xml:space="preserve"> </w:t>
      </w:r>
      <w:r w:rsidR="005F5522" w:rsidRPr="00EF5C7D">
        <w:rPr>
          <w:rFonts w:ascii="Times New Roman" w:eastAsia="宋体" w:hAnsi="Times New Roman" w:cs="Times New Roman"/>
          <w:sz w:val="22"/>
        </w:rPr>
        <w:t xml:space="preserve">announce the agenda of the kickoff meeting. </w:t>
      </w:r>
      <w:r w:rsidR="00240FD0" w:rsidRPr="00EF5C7D">
        <w:rPr>
          <w:rFonts w:ascii="Times New Roman" w:eastAsia="宋体" w:hAnsi="Times New Roman" w:cs="Times New Roman"/>
          <w:sz w:val="22"/>
        </w:rPr>
        <w:t xml:space="preserve"> </w:t>
      </w:r>
    </w:p>
    <w:p w:rsidR="002F2761" w:rsidRPr="00EF5C7D" w:rsidRDefault="002F2761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#1</w:t>
      </w:r>
    </w:p>
    <w:p w:rsidR="002F2761" w:rsidRPr="00EF5C7D" w:rsidRDefault="002F2761" w:rsidP="00EF5C7D">
      <w:pPr>
        <w:ind w:firstLineChars="190" w:firstLine="418"/>
        <w:rPr>
          <w:rStyle w:val="a8"/>
          <w:rFonts w:ascii="Times New Roman" w:hAnsi="Times New Roman" w:cs="Times New Roman"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the agenda for </w:t>
      </w:r>
      <w:r w:rsidR="000A494F" w:rsidRPr="00EF5C7D">
        <w:rPr>
          <w:rFonts w:ascii="Times New Roman" w:hAnsi="Times New Roman" w:cs="Times New Roman"/>
          <w:i/>
          <w:sz w:val="22"/>
        </w:rPr>
        <w:t>the kickoff meeting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  <w:r w:rsidR="000A494F" w:rsidRPr="00EF5C7D">
        <w:rPr>
          <w:rFonts w:ascii="Times New Roman" w:hAnsi="Times New Roman" w:cs="Times New Roman" w:hint="eastAsia"/>
          <w:i/>
          <w:sz w:val="22"/>
        </w:rPr>
        <w:t>.</w:t>
      </w:r>
    </w:p>
    <w:p w:rsidR="002F2761" w:rsidRPr="00EF5C7D" w:rsidRDefault="002F2761" w:rsidP="00EF5C7D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Qiuqi</w:t>
      </w:r>
      <w:proofErr w:type="spellEnd"/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Xie</w:t>
      </w:r>
      <w:proofErr w:type="spellEnd"/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="000A494F" w:rsidRPr="00EF5C7D">
        <w:rPr>
          <w:rFonts w:ascii="Times New Roman" w:hAnsi="Times New Roman" w:cs="Times New Roman"/>
          <w:i/>
          <w:sz w:val="22"/>
        </w:rPr>
        <w:t>HBSQI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</w:p>
    <w:p w:rsidR="002F2761" w:rsidRPr="00EF5C7D" w:rsidRDefault="002F2761" w:rsidP="00EF5C7D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="000A494F"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0A494F" w:rsidRPr="00EF5C7D">
        <w:rPr>
          <w:rFonts w:ascii="Times New Roman" w:hAnsi="Times New Roman" w:cs="Times New Roman"/>
          <w:i/>
          <w:sz w:val="22"/>
        </w:rPr>
        <w:t>Xiaozhaung</w:t>
      </w:r>
      <w:proofErr w:type="spellEnd"/>
      <w:r w:rsidR="000A494F" w:rsidRPr="00EF5C7D">
        <w:rPr>
          <w:rFonts w:ascii="Times New Roman" w:hAnsi="Times New Roman" w:cs="Times New Roman"/>
          <w:i/>
          <w:sz w:val="22"/>
        </w:rPr>
        <w:t xml:space="preserve"> Zhou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="000A494F" w:rsidRPr="00EF5C7D">
        <w:rPr>
          <w:rFonts w:ascii="Times New Roman" w:hAnsi="Times New Roman" w:cs="Times New Roman"/>
          <w:i/>
          <w:sz w:val="22"/>
        </w:rPr>
        <w:t>HGLASER</w:t>
      </w:r>
    </w:p>
    <w:p w:rsidR="002F2761" w:rsidRPr="00EF5C7D" w:rsidRDefault="002F2761" w:rsidP="00EF5C7D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2F2761" w:rsidRPr="00EF5C7D" w:rsidRDefault="002F2761" w:rsidP="00EF5C7D">
      <w:pPr>
        <w:tabs>
          <w:tab w:val="left" w:pos="360"/>
        </w:tabs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lastRenderedPageBreak/>
        <w:t>Motion passed by voice vote without opposition.</w:t>
      </w:r>
    </w:p>
    <w:p w:rsidR="000A494F" w:rsidRPr="002F2761" w:rsidRDefault="000A494F" w:rsidP="000A494F">
      <w:pPr>
        <w:pStyle w:val="a4"/>
        <w:tabs>
          <w:tab w:val="left" w:pos="360"/>
        </w:tabs>
        <w:spacing w:line="276" w:lineRule="auto"/>
        <w:ind w:left="357" w:firstLine="440"/>
        <w:contextualSpacing/>
        <w:rPr>
          <w:rFonts w:ascii="Times New Roman" w:eastAsia="等线" w:hAnsi="Times New Roman" w:cs="Times New Roman"/>
          <w:i/>
          <w:sz w:val="22"/>
        </w:rPr>
      </w:pPr>
    </w:p>
    <w:p w:rsidR="002A76F6" w:rsidRPr="000A494F" w:rsidRDefault="000A494F" w:rsidP="000A494F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 w:hint="eastAsia"/>
          <w:b/>
          <w:sz w:val="22"/>
        </w:rPr>
        <w:t>3.</w:t>
      </w:r>
      <w:r w:rsidR="002A76F6" w:rsidRPr="000A494F">
        <w:rPr>
          <w:rFonts w:ascii="Times New Roman" w:hAnsi="Times New Roman" w:cs="Times New Roman"/>
          <w:b/>
          <w:sz w:val="22"/>
        </w:rPr>
        <w:t>IEEE Patent Policy</w:t>
      </w:r>
    </w:p>
    <w:p w:rsidR="002A76F6" w:rsidRPr="00EF5C7D" w:rsidRDefault="002A76F6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Patent Slides were presented to the WG.  </w:t>
      </w:r>
    </w:p>
    <w:p w:rsidR="002A76F6" w:rsidRPr="00EF5C7D" w:rsidRDefault="002A76F6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EF5C7D">
        <w:rPr>
          <w:rFonts w:ascii="Times New Roman" w:eastAsia="宋体" w:hAnsi="Times New Roman" w:cs="Times New Roman"/>
          <w:sz w:val="22"/>
        </w:rPr>
        <w:t xml:space="preserve">Chair </w:t>
      </w:r>
      <w:proofErr w:type="spellStart"/>
      <w:r w:rsidR="00846582">
        <w:rPr>
          <w:rFonts w:ascii="Times New Roman" w:eastAsia="宋体" w:hAnsi="Times New Roman" w:cs="Times New Roman"/>
          <w:sz w:val="22"/>
        </w:rPr>
        <w:t>Feixing</w:t>
      </w:r>
      <w:proofErr w:type="spellEnd"/>
      <w:r w:rsidR="00846582">
        <w:rPr>
          <w:rFonts w:ascii="Times New Roman" w:eastAsia="宋体" w:hAnsi="Times New Roman" w:cs="Times New Roman"/>
          <w:sz w:val="22"/>
        </w:rPr>
        <w:t xml:space="preserve"> Lu</w:t>
      </w:r>
      <w:r w:rsidRPr="00EF5C7D">
        <w:rPr>
          <w:rFonts w:ascii="Times New Roman" w:eastAsia="宋体" w:hAnsi="Times New Roman" w:cs="Times New Roman"/>
          <w:sz w:val="22"/>
        </w:rPr>
        <w:t xml:space="preserve"> made a call for potentially essential patents at </w:t>
      </w:r>
      <w:r w:rsidRPr="00EF5C7D">
        <w:rPr>
          <w:rFonts w:ascii="Times New Roman" w:eastAsia="宋体" w:hAnsi="Times New Roman" w:cs="Times New Roman" w:hint="eastAsia"/>
          <w:sz w:val="22"/>
        </w:rPr>
        <w:t>2</w:t>
      </w:r>
      <w:r w:rsidRPr="00EF5C7D">
        <w:rPr>
          <w:rFonts w:ascii="Times New Roman" w:eastAsia="宋体" w:hAnsi="Times New Roman" w:cs="Times New Roman"/>
          <w:sz w:val="22"/>
        </w:rPr>
        <w:t>:</w:t>
      </w:r>
      <w:r w:rsidR="000A494F" w:rsidRPr="00EF5C7D">
        <w:rPr>
          <w:rFonts w:ascii="Times New Roman" w:eastAsia="宋体" w:hAnsi="Times New Roman" w:cs="Times New Roman" w:hint="eastAsia"/>
          <w:sz w:val="22"/>
        </w:rPr>
        <w:t>2</w:t>
      </w:r>
      <w:r w:rsidRPr="00EF5C7D">
        <w:rPr>
          <w:rFonts w:ascii="Times New Roman" w:eastAsia="宋体" w:hAnsi="Times New Roman" w:cs="Times New Roman"/>
          <w:sz w:val="22"/>
        </w:rPr>
        <w:t xml:space="preserve">0 </w:t>
      </w:r>
      <w:r w:rsidR="00846582">
        <w:rPr>
          <w:rFonts w:ascii="Times New Roman" w:eastAsia="宋体" w:hAnsi="Times New Roman" w:cs="Times New Roman" w:hint="eastAsia"/>
          <w:sz w:val="22"/>
        </w:rPr>
        <w:t>p.</w:t>
      </w:r>
      <w:r w:rsidRPr="00EF5C7D">
        <w:rPr>
          <w:rFonts w:ascii="Times New Roman" w:eastAsia="宋体" w:hAnsi="Times New Roman" w:cs="Times New Roman"/>
          <w:sz w:val="22"/>
        </w:rPr>
        <w:t>m. No potentially essential patent claims were declared, and no holders of potentially essential patents were identified.</w:t>
      </w:r>
    </w:p>
    <w:p w:rsidR="002A76F6" w:rsidRDefault="002A76F6" w:rsidP="002A76F6">
      <w:pPr>
        <w:rPr>
          <w:rFonts w:ascii="Times New Roman" w:eastAsia="方正小标宋简体" w:hAnsi="Times New Roman" w:cs="Times New Roman"/>
          <w:sz w:val="24"/>
          <w:szCs w:val="24"/>
        </w:rPr>
      </w:pPr>
    </w:p>
    <w:p w:rsidR="00B4434D" w:rsidRPr="000A494F" w:rsidRDefault="002A76F6" w:rsidP="00BB79FD">
      <w:pPr>
        <w:rPr>
          <w:rFonts w:ascii="Times New Roman" w:hAnsi="Times New Roman" w:cs="Times New Roman"/>
          <w:b/>
          <w:sz w:val="22"/>
        </w:rPr>
      </w:pPr>
      <w:r w:rsidRPr="000A494F">
        <w:rPr>
          <w:rFonts w:ascii="Times New Roman" w:hAnsi="Times New Roman" w:cs="Times New Roman" w:hint="eastAsia"/>
          <w:b/>
          <w:sz w:val="22"/>
        </w:rPr>
        <w:t>4.</w:t>
      </w:r>
      <w:r w:rsidR="00B4434D" w:rsidRPr="000A494F">
        <w:rPr>
          <w:rFonts w:ascii="Times New Roman" w:hAnsi="Times New Roman" w:cs="Times New Roman"/>
          <w:b/>
          <w:sz w:val="22"/>
        </w:rPr>
        <w:t xml:space="preserve">Appointment of WG officers </w:t>
      </w:r>
    </w:p>
    <w:p w:rsidR="00EF5C7D" w:rsidRPr="00EF5C7D" w:rsidRDefault="00E00213" w:rsidP="00EF5C7D">
      <w:pPr>
        <w:widowControl/>
        <w:numPr>
          <w:ilvl w:val="0"/>
          <w:numId w:val="5"/>
        </w:numPr>
        <w:ind w:left="360"/>
        <w:jc w:val="left"/>
        <w:rPr>
          <w:rFonts w:ascii="Times New Roman" w:eastAsia="等线" w:hAnsi="Times New Roman" w:cs="Times New Roman"/>
          <w:sz w:val="22"/>
        </w:rPr>
      </w:pPr>
      <w:proofErr w:type="spellStart"/>
      <w:r w:rsidRPr="00EF5C7D">
        <w:rPr>
          <w:rFonts w:ascii="Times New Roman" w:eastAsia="宋体" w:hAnsi="Times New Roman" w:cs="Times New Roman"/>
          <w:sz w:val="22"/>
        </w:rPr>
        <w:t>Feixing</w:t>
      </w:r>
      <w:proofErr w:type="spellEnd"/>
      <w:r w:rsidRPr="00EF5C7D">
        <w:rPr>
          <w:rFonts w:ascii="Times New Roman" w:eastAsia="宋体" w:hAnsi="Times New Roman" w:cs="Times New Roman"/>
          <w:sz w:val="22"/>
        </w:rPr>
        <w:t xml:space="preserve"> Lu</w:t>
      </w:r>
      <w:r w:rsidR="00EF5C7D" w:rsidRPr="00EF5C7D">
        <w:rPr>
          <w:rFonts w:ascii="Times New Roman" w:eastAsia="等线" w:hAnsi="Times New Roman" w:cs="Times New Roman"/>
          <w:sz w:val="22"/>
        </w:rPr>
        <w:t xml:space="preserve"> has been reconfirmed as the Working Group Chair (WGC) of P</w:t>
      </w:r>
      <w:r>
        <w:rPr>
          <w:rFonts w:ascii="Times New Roman" w:eastAsia="宋体" w:hAnsi="Times New Roman" w:cs="Times New Roman" w:hint="eastAsia"/>
          <w:sz w:val="22"/>
        </w:rPr>
        <w:t>2065</w:t>
      </w:r>
      <w:r w:rsidR="00EF5C7D" w:rsidRPr="00EF5C7D">
        <w:rPr>
          <w:rFonts w:ascii="Times New Roman" w:eastAsia="等线" w:hAnsi="Times New Roman" w:cs="Times New Roman"/>
          <w:sz w:val="22"/>
        </w:rPr>
        <w:t>.</w:t>
      </w:r>
    </w:p>
    <w:p w:rsidR="00E00213" w:rsidRPr="00EF5C7D" w:rsidRDefault="00E00213" w:rsidP="00E00213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</w:t>
      </w:r>
      <w:r>
        <w:rPr>
          <w:rFonts w:ascii="Times New Roman" w:eastAsia="宋体" w:hAnsi="Times New Roman" w:cs="Times New Roman" w:hint="eastAsia"/>
          <w:i/>
          <w:sz w:val="22"/>
        </w:rPr>
        <w:t>2</w:t>
      </w:r>
    </w:p>
    <w:p w:rsidR="00E00213" w:rsidRPr="00E00213" w:rsidRDefault="00E00213" w:rsidP="00E00213">
      <w:pPr>
        <w:ind w:firstLineChars="190" w:firstLine="418"/>
        <w:rPr>
          <w:i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</w:t>
      </w:r>
      <w:r w:rsidRPr="00E00213">
        <w:rPr>
          <w:rFonts w:ascii="Times New Roman" w:eastAsia="等线" w:hAnsi="Times New Roman" w:cs="Times New Roman"/>
          <w:i/>
          <w:sz w:val="22"/>
        </w:rPr>
        <w:t xml:space="preserve">the appointment of </w:t>
      </w:r>
      <w:proofErr w:type="spellStart"/>
      <w:r w:rsidRPr="00E00213">
        <w:rPr>
          <w:rFonts w:ascii="Times New Roman" w:hAnsi="Times New Roman" w:cs="Times New Roman"/>
          <w:i/>
          <w:sz w:val="22"/>
        </w:rPr>
        <w:t>Xiaozhaung</w:t>
      </w:r>
      <w:proofErr w:type="spellEnd"/>
      <w:r w:rsidRPr="00E00213">
        <w:rPr>
          <w:rFonts w:ascii="Times New Roman" w:hAnsi="Times New Roman" w:cs="Times New Roman"/>
          <w:i/>
          <w:sz w:val="22"/>
        </w:rPr>
        <w:t xml:space="preserve"> Zhou</w:t>
      </w:r>
      <w:r w:rsidRPr="00E00213">
        <w:rPr>
          <w:rFonts w:ascii="Times New Roman" w:hAnsi="Times New Roman" w:cs="Times New Roman" w:hint="eastAsia"/>
          <w:i/>
          <w:sz w:val="22"/>
        </w:rPr>
        <w:t xml:space="preserve">, </w:t>
      </w:r>
      <w:r w:rsidRPr="00E00213">
        <w:rPr>
          <w:rFonts w:ascii="Times New Roman" w:hAnsi="Times New Roman" w:cs="Times New Roman"/>
          <w:i/>
          <w:sz w:val="22"/>
        </w:rPr>
        <w:t>HGLASER</w:t>
      </w:r>
      <w:r w:rsidRPr="00E00213">
        <w:rPr>
          <w:rFonts w:ascii="Times New Roman" w:eastAsia="等线" w:hAnsi="Times New Roman" w:cs="Times New Roman"/>
          <w:i/>
          <w:sz w:val="22"/>
        </w:rPr>
        <w:t>, as WG Secretary.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 </w:t>
      </w:r>
    </w:p>
    <w:p w:rsidR="00E00213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92E79">
        <w:rPr>
          <w:rFonts w:ascii="Times New Roman" w:hAnsi="Times New Roman" w:cs="Times New Roman"/>
          <w:i/>
          <w:sz w:val="22"/>
        </w:rPr>
        <w:t>Changjun</w:t>
      </w:r>
      <w:proofErr w:type="spellEnd"/>
      <w:r w:rsidRPr="00192E79">
        <w:rPr>
          <w:rFonts w:ascii="Times New Roman" w:hAnsi="Times New Roman" w:cs="Times New Roman"/>
          <w:i/>
          <w:sz w:val="22"/>
        </w:rPr>
        <w:t xml:space="preserve"> Chen</w:t>
      </w:r>
      <w:r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Pr="00192E79">
        <w:rPr>
          <w:rFonts w:ascii="Times New Roman" w:hAnsi="Times New Roman" w:cs="Times New Roman"/>
          <w:i/>
          <w:sz w:val="22"/>
        </w:rPr>
        <w:t>SCU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Jianhua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Yao 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="00192E79" w:rsidRPr="00192E79">
        <w:rPr>
          <w:rFonts w:ascii="Times New Roman" w:hAnsi="Times New Roman" w:cs="Times New Roman"/>
          <w:i/>
          <w:sz w:val="22"/>
        </w:rPr>
        <w:t xml:space="preserve">ZJUT 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E00213" w:rsidRPr="00EF5C7D" w:rsidRDefault="00E00213" w:rsidP="00E00213">
      <w:pPr>
        <w:tabs>
          <w:tab w:val="left" w:pos="360"/>
        </w:tabs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E00213" w:rsidRPr="00EF5C7D" w:rsidRDefault="00E00213" w:rsidP="00E00213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EF5C7D">
        <w:rPr>
          <w:rFonts w:ascii="Times New Roman" w:eastAsia="宋体" w:hAnsi="Times New Roman" w:cs="Times New Roman"/>
          <w:i/>
          <w:sz w:val="22"/>
        </w:rPr>
        <w:t>Motion #</w:t>
      </w:r>
      <w:r>
        <w:rPr>
          <w:rFonts w:ascii="Times New Roman" w:eastAsia="宋体" w:hAnsi="Times New Roman" w:cs="Times New Roman" w:hint="eastAsia"/>
          <w:i/>
          <w:sz w:val="22"/>
        </w:rPr>
        <w:t>3</w:t>
      </w:r>
    </w:p>
    <w:p w:rsidR="00192E79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 xml:space="preserve">Approve 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 xml:space="preserve">the appointment of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Xiaoxu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Liu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Raycus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Laser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 xml:space="preserve"> as WG </w:t>
      </w:r>
      <w:r w:rsidR="00192E79" w:rsidRPr="00192E79">
        <w:rPr>
          <w:rFonts w:ascii="Times New Roman" w:eastAsia="等线" w:hAnsi="Times New Roman" w:cs="Times New Roman" w:hint="eastAsia"/>
          <w:i/>
          <w:sz w:val="22"/>
        </w:rPr>
        <w:t>Vice Chair</w:t>
      </w:r>
      <w:r w:rsidR="00192E79" w:rsidRPr="00192E79">
        <w:rPr>
          <w:rFonts w:ascii="Times New Roman" w:eastAsia="等线" w:hAnsi="Times New Roman" w:cs="Times New Roman"/>
          <w:i/>
          <w:sz w:val="22"/>
        </w:rPr>
        <w:t>.</w:t>
      </w:r>
      <w:r w:rsidR="00192E79" w:rsidRPr="00EF5C7D">
        <w:rPr>
          <w:rFonts w:ascii="Times New Roman" w:hAnsi="Times New Roman" w:cs="Times New Roman"/>
          <w:i/>
          <w:sz w:val="22"/>
        </w:rPr>
        <w:t xml:space="preserve"> </w:t>
      </w:r>
    </w:p>
    <w:p w:rsidR="00192E79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Moved: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Zhengyan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 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r w:rsidR="00192E79" w:rsidRPr="00192E79">
        <w:rPr>
          <w:rFonts w:ascii="Times New Roman" w:hAnsi="Times New Roman" w:cs="Times New Roman"/>
          <w:i/>
          <w:sz w:val="22"/>
        </w:rPr>
        <w:t>HUST</w:t>
      </w:r>
    </w:p>
    <w:p w:rsidR="00E00213" w:rsidRPr="00EF5C7D" w:rsidRDefault="00E00213" w:rsidP="00192E79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Seconded:</w:t>
      </w:r>
      <w:r w:rsidRPr="00EF5C7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Zheng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Li</w:t>
      </w:r>
      <w:r w:rsidR="00192E79" w:rsidRPr="00192E79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="00192E79" w:rsidRPr="00192E79">
        <w:rPr>
          <w:rFonts w:ascii="Times New Roman" w:hAnsi="Times New Roman" w:cs="Times New Roman"/>
          <w:i/>
          <w:sz w:val="22"/>
        </w:rPr>
        <w:t>Pentachutian</w:t>
      </w:r>
      <w:proofErr w:type="spellEnd"/>
      <w:r w:rsidR="00192E79" w:rsidRPr="00192E79">
        <w:rPr>
          <w:rFonts w:ascii="Times New Roman" w:hAnsi="Times New Roman" w:cs="Times New Roman"/>
          <w:i/>
          <w:sz w:val="22"/>
        </w:rPr>
        <w:t xml:space="preserve"> Laser</w:t>
      </w:r>
    </w:p>
    <w:p w:rsidR="00E00213" w:rsidRPr="00EF5C7D" w:rsidRDefault="00E00213" w:rsidP="00E00213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E00213" w:rsidRPr="00EF5C7D" w:rsidRDefault="00E00213" w:rsidP="00192E79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EF5C7D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0276DA" w:rsidRPr="00BB79FD" w:rsidRDefault="000276DA" w:rsidP="000276DA">
      <w:pPr>
        <w:ind w:firstLine="456"/>
        <w:rPr>
          <w:rFonts w:ascii="Times New Roman" w:eastAsia="方正小标宋简体" w:hAnsi="Times New Roman" w:cs="Times New Roman"/>
          <w:sz w:val="24"/>
          <w:szCs w:val="24"/>
        </w:rPr>
      </w:pPr>
    </w:p>
    <w:p w:rsidR="005F5522" w:rsidRPr="00682DFB" w:rsidRDefault="002A76F6" w:rsidP="000E2470">
      <w:pPr>
        <w:rPr>
          <w:rFonts w:ascii="Times New Roman" w:hAnsi="Times New Roman" w:cs="Times New Roman"/>
          <w:b/>
          <w:sz w:val="22"/>
        </w:rPr>
      </w:pPr>
      <w:r w:rsidRPr="00682DFB">
        <w:rPr>
          <w:rFonts w:ascii="Times New Roman" w:hAnsi="Times New Roman" w:cs="Times New Roman" w:hint="eastAsia"/>
          <w:b/>
          <w:sz w:val="22"/>
        </w:rPr>
        <w:t>5</w:t>
      </w:r>
      <w:r w:rsidR="00B4434D" w:rsidRPr="00682DFB">
        <w:rPr>
          <w:rFonts w:ascii="Times New Roman" w:hAnsi="Times New Roman" w:cs="Times New Roman"/>
          <w:b/>
          <w:sz w:val="22"/>
        </w:rPr>
        <w:t>. Approval of WG Policies</w:t>
      </w:r>
      <w:r w:rsidR="005F5522" w:rsidRPr="00682DFB">
        <w:rPr>
          <w:rFonts w:ascii="Times New Roman" w:hAnsi="Times New Roman" w:cs="Times New Roman"/>
          <w:b/>
          <w:sz w:val="22"/>
        </w:rPr>
        <w:t xml:space="preserve"> </w:t>
      </w:r>
      <w:r w:rsidR="00B4434D" w:rsidRPr="00682DFB">
        <w:rPr>
          <w:rFonts w:ascii="Times New Roman" w:hAnsi="Times New Roman" w:cs="Times New Roman"/>
          <w:b/>
          <w:sz w:val="22"/>
        </w:rPr>
        <w:t>and Procedures(P&amp;P)</w:t>
      </w:r>
    </w:p>
    <w:p w:rsidR="00083C68" w:rsidRPr="0000313D" w:rsidRDefault="00083C68" w:rsidP="0000313D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sz w:val="22"/>
        </w:rPr>
      </w:pPr>
      <w:r w:rsidRPr="0000313D">
        <w:rPr>
          <w:rFonts w:ascii="Times New Roman" w:eastAsia="宋体" w:hAnsi="Times New Roman" w:cs="Times New Roman"/>
          <w:sz w:val="22"/>
        </w:rPr>
        <w:t xml:space="preserve">Meng Zhao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from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IEEE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China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="000276DA" w:rsidRPr="0000313D">
        <w:rPr>
          <w:rFonts w:ascii="Times New Roman" w:eastAsia="宋体" w:hAnsi="Times New Roman" w:cs="Times New Roman" w:hint="eastAsia"/>
          <w:sz w:val="22"/>
        </w:rPr>
        <w:t>office</w:t>
      </w:r>
      <w:r w:rsidR="000276DA" w:rsidRPr="0000313D">
        <w:rPr>
          <w:rFonts w:ascii="Times New Roman" w:eastAsia="宋体" w:hAnsi="Times New Roman" w:cs="Times New Roman"/>
          <w:sz w:val="22"/>
        </w:rPr>
        <w:t xml:space="preserve"> </w:t>
      </w:r>
      <w:r w:rsidRPr="0000313D">
        <w:rPr>
          <w:rFonts w:ascii="Times New Roman" w:eastAsia="宋体" w:hAnsi="Times New Roman" w:cs="Times New Roman"/>
          <w:sz w:val="22"/>
        </w:rPr>
        <w:t xml:space="preserve">introduced WG Policies and Procedures(P&amp;P). </w:t>
      </w:r>
    </w:p>
    <w:p w:rsidR="00682DFB" w:rsidRPr="00682DFB" w:rsidRDefault="00682DFB" w:rsidP="00682DFB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682DFB">
        <w:rPr>
          <w:rFonts w:ascii="Times New Roman" w:eastAsia="宋体" w:hAnsi="Times New Roman" w:cs="Times New Roman"/>
          <w:i/>
          <w:sz w:val="22"/>
        </w:rPr>
        <w:t>Motion#</w:t>
      </w:r>
      <w:r w:rsidRPr="00682DFB">
        <w:rPr>
          <w:rFonts w:ascii="Times New Roman" w:eastAsia="宋体" w:hAnsi="Times New Roman" w:cs="Times New Roman" w:hint="eastAsia"/>
          <w:i/>
          <w:sz w:val="22"/>
        </w:rPr>
        <w:t>4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Approve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 w:rsidR="0043427A">
        <w:rPr>
          <w:rFonts w:ascii="Times New Roman" w:hAnsi="Times New Roman" w:cs="Times New Roman" w:hint="eastAsia"/>
          <w:i/>
          <w:sz w:val="22"/>
        </w:rPr>
        <w:t xml:space="preserve"> </w:t>
      </w:r>
      <w:r w:rsidRPr="00682DFB">
        <w:rPr>
          <w:rFonts w:ascii="Times New Roman" w:eastAsia="等线" w:hAnsi="Times New Roman" w:cs="Times New Roman"/>
          <w:i/>
          <w:sz w:val="22"/>
        </w:rPr>
        <w:t>WG P&amp;P as presented in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 w:rsidRPr="00682DFB">
        <w:rPr>
          <w:rFonts w:ascii="Times New Roman" w:eastAsia="等线" w:hAnsi="Times New Roman" w:cs="Times New Roman" w:hint="eastAsia"/>
          <w:i/>
          <w:sz w:val="22"/>
        </w:rPr>
        <w:t xml:space="preserve"> </w:t>
      </w:r>
      <w:r w:rsidRPr="00682DFB">
        <w:rPr>
          <w:rFonts w:ascii="Times New Roman" w:eastAsia="等线" w:hAnsi="Times New Roman" w:cs="Times New Roman"/>
          <w:i/>
          <w:sz w:val="22"/>
        </w:rPr>
        <w:t>Policies and Procedures.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Moved: </w:t>
      </w:r>
      <w:proofErr w:type="spellStart"/>
      <w:r w:rsidRPr="00EF5C7D">
        <w:rPr>
          <w:rFonts w:ascii="Times New Roman" w:hAnsi="Times New Roman" w:cs="Times New Roman"/>
          <w:i/>
          <w:sz w:val="22"/>
        </w:rPr>
        <w:t>Xiaozhaung</w:t>
      </w:r>
      <w:proofErr w:type="spellEnd"/>
      <w:r w:rsidRPr="00EF5C7D">
        <w:rPr>
          <w:rFonts w:ascii="Times New Roman" w:hAnsi="Times New Roman" w:cs="Times New Roman"/>
          <w:i/>
          <w:sz w:val="22"/>
        </w:rPr>
        <w:t xml:space="preserve"> Zhou</w:t>
      </w:r>
      <w:r w:rsidRPr="00EF5C7D">
        <w:rPr>
          <w:rFonts w:ascii="Times New Roman" w:eastAsia="等线" w:hAnsi="Times New Roman" w:cs="Times New Roman"/>
          <w:i/>
          <w:sz w:val="22"/>
        </w:rPr>
        <w:t xml:space="preserve">, </w:t>
      </w:r>
      <w:r w:rsidRPr="00EF5C7D">
        <w:rPr>
          <w:rFonts w:ascii="Times New Roman" w:hAnsi="Times New Roman" w:cs="Times New Roman"/>
          <w:i/>
          <w:sz w:val="22"/>
        </w:rPr>
        <w:t>HGLASER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Seconded: </w:t>
      </w:r>
      <w:proofErr w:type="spellStart"/>
      <w:r w:rsidRPr="00682DFB">
        <w:rPr>
          <w:rFonts w:ascii="Times New Roman" w:hAnsi="Times New Roman" w:cs="Times New Roman"/>
          <w:i/>
          <w:sz w:val="22"/>
        </w:rPr>
        <w:t>Rangda</w:t>
      </w:r>
      <w:proofErr w:type="spellEnd"/>
      <w:r w:rsidRPr="00682DFB">
        <w:rPr>
          <w:rFonts w:ascii="Times New Roman" w:hAnsi="Times New Roman" w:cs="Times New Roman"/>
          <w:i/>
          <w:sz w:val="22"/>
        </w:rPr>
        <w:t xml:space="preserve"> Wu</w:t>
      </w:r>
      <w:r w:rsidRPr="00682DFB"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Pr="00682DFB">
        <w:rPr>
          <w:rFonts w:ascii="Times New Roman" w:hAnsi="Times New Roman" w:cs="Times New Roman"/>
          <w:i/>
          <w:sz w:val="22"/>
        </w:rPr>
        <w:t>Pentachutian</w:t>
      </w:r>
      <w:proofErr w:type="spellEnd"/>
      <w:r w:rsidRPr="00682DFB">
        <w:rPr>
          <w:rFonts w:ascii="Times New Roman" w:hAnsi="Times New Roman" w:cs="Times New Roman"/>
          <w:i/>
          <w:sz w:val="22"/>
        </w:rPr>
        <w:t xml:space="preserve"> Laser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(Procedural, required ≥ 50%)</w:t>
      </w:r>
    </w:p>
    <w:p w:rsidR="00682DFB" w:rsidRPr="00682DFB" w:rsidRDefault="00682DFB" w:rsidP="00682DF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213E27" w:rsidRPr="00BB79FD" w:rsidRDefault="00213E27" w:rsidP="005F5522">
      <w:pPr>
        <w:ind w:firstLine="456"/>
        <w:rPr>
          <w:rFonts w:ascii="Times New Roman" w:eastAsia="方正小标宋简体" w:hAnsi="Times New Roman" w:cs="Times New Roman"/>
          <w:sz w:val="24"/>
          <w:szCs w:val="24"/>
        </w:rPr>
      </w:pPr>
    </w:p>
    <w:p w:rsidR="00B4434D" w:rsidRPr="00682DFB" w:rsidRDefault="00B4434D" w:rsidP="000E2470">
      <w:pPr>
        <w:rPr>
          <w:rFonts w:ascii="Times New Roman" w:hAnsi="Times New Roman" w:cs="Times New Roman"/>
          <w:b/>
          <w:sz w:val="22"/>
        </w:rPr>
      </w:pPr>
      <w:r w:rsidRPr="00682DFB">
        <w:rPr>
          <w:rFonts w:ascii="Times New Roman" w:hAnsi="Times New Roman" w:cs="Times New Roman"/>
          <w:b/>
          <w:sz w:val="22"/>
        </w:rPr>
        <w:t xml:space="preserve">6. Technical presentations </w:t>
      </w:r>
    </w:p>
    <w:p w:rsidR="007B7606" w:rsidRPr="00BB79FD" w:rsidRDefault="005046E8" w:rsidP="0000313D">
      <w:pPr>
        <w:widowControl/>
        <w:numPr>
          <w:ilvl w:val="0"/>
          <w:numId w:val="5"/>
        </w:numPr>
        <w:ind w:left="360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Chair </w:t>
      </w:r>
      <w:proofErr w:type="spellStart"/>
      <w:r w:rsidR="0000313D" w:rsidRPr="00BB79FD">
        <w:rPr>
          <w:rFonts w:ascii="Times New Roman" w:eastAsia="方正小标宋简体" w:hAnsi="Times New Roman" w:cs="Times New Roman"/>
          <w:sz w:val="24"/>
          <w:szCs w:val="24"/>
        </w:rPr>
        <w:t>Jiaming</w:t>
      </w:r>
      <w:proofErr w:type="spellEnd"/>
      <w:r w:rsidR="0000313D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  <w:proofErr w:type="spellStart"/>
      <w:r w:rsidR="0000313D" w:rsidRPr="00BB79FD">
        <w:rPr>
          <w:rFonts w:ascii="Times New Roman" w:eastAsia="方正小标宋简体" w:hAnsi="Times New Roman" w:cs="Times New Roman"/>
          <w:sz w:val="24"/>
          <w:szCs w:val="24"/>
        </w:rPr>
        <w:t>Gao</w:t>
      </w:r>
      <w:proofErr w:type="spellEnd"/>
      <w:r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>intro</w:t>
      </w:r>
      <w:r w:rsidR="007B7606" w:rsidRPr="00BB79FD">
        <w:rPr>
          <w:rFonts w:ascii="Times New Roman" w:eastAsia="方正小标宋简体" w:hAnsi="Times New Roman" w:cs="Times New Roman"/>
          <w:sz w:val="24"/>
          <w:szCs w:val="24"/>
        </w:rPr>
        <w:t>du</w:t>
      </w:r>
      <w:r w:rsidR="008955DF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ced the sponsor </w:t>
      </w:r>
      <w:r w:rsidR="002A76F6" w:rsidRPr="00BB79FD">
        <w:rPr>
          <w:rFonts w:ascii="Times New Roman" w:eastAsia="方正小标宋简体" w:hAnsi="Times New Roman" w:cs="Times New Roman"/>
          <w:sz w:val="24"/>
          <w:szCs w:val="24"/>
        </w:rPr>
        <w:t>information,</w:t>
      </w:r>
      <w:r w:rsidR="008955DF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scope 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>of PAR 206</w:t>
      </w:r>
      <w:r w:rsidR="0000313D">
        <w:rPr>
          <w:rFonts w:ascii="Times New Roman" w:eastAsia="方正小标宋简体" w:hAnsi="Times New Roman" w:cs="Times New Roman" w:hint="eastAsia"/>
          <w:sz w:val="24"/>
          <w:szCs w:val="24"/>
        </w:rPr>
        <w:t>5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, before he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presented the</w:t>
      </w:r>
      <w:r w:rsidR="007B7606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standard framework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.</w:t>
      </w:r>
      <w:r w:rsidR="00653F83" w:rsidRPr="00BB79FD">
        <w:rPr>
          <w:rFonts w:ascii="Times New Roman" w:eastAsia="方正小标宋简体" w:hAnsi="Times New Roman" w:cs="Times New Roman"/>
          <w:sz w:val="24"/>
          <w:szCs w:val="24"/>
        </w:rPr>
        <w:t xml:space="preserve"> </w:t>
      </w:r>
    </w:p>
    <w:p w:rsidR="0043427A" w:rsidRPr="002974E9" w:rsidRDefault="002974E9" w:rsidP="004007B9">
      <w:pPr>
        <w:widowControl/>
        <w:numPr>
          <w:ilvl w:val="0"/>
          <w:numId w:val="5"/>
        </w:numPr>
        <w:ind w:left="360"/>
        <w:jc w:val="left"/>
        <w:rPr>
          <w:rFonts w:ascii="Times New Roman" w:eastAsia="方正小标宋简体" w:hAnsi="Times New Roman" w:cs="Times New Roman"/>
          <w:sz w:val="24"/>
          <w:szCs w:val="24"/>
        </w:rPr>
      </w:pP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Chen </w:t>
      </w:r>
      <w:proofErr w:type="spellStart"/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Changjun</w:t>
      </w:r>
      <w:proofErr w:type="spellEnd"/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proposed that this standard is different from standards such as solid-state lasers.</w:t>
      </w:r>
      <w:r w:rsidR="0043427A" w:rsidRPr="0043427A">
        <w:rPr>
          <w:rFonts w:ascii="Times New Roman" w:eastAsia="方正小标宋简体" w:hAnsi="Times New Roman" w:cs="Times New Roman" w:hint="eastAsia"/>
          <w:sz w:val="24"/>
          <w:szCs w:val="24"/>
        </w:rPr>
        <w:br/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After discussion, consensus was </w:t>
      </w:r>
      <w:r w:rsidRPr="002974E9">
        <w:rPr>
          <w:rFonts w:ascii="Times New Roman" w:eastAsia="方正小标宋简体" w:hAnsi="Times New Roman" w:cs="Times New Roman"/>
          <w:sz w:val="24"/>
          <w:szCs w:val="24"/>
        </w:rPr>
        <w:t>achieved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that the solid-state laser standard is a general rule, and th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is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standard 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was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a detailed specification </w:t>
      </w:r>
      <w:r w:rsidRPr="002974E9">
        <w:rPr>
          <w:rFonts w:ascii="Times New Roman" w:eastAsia="方正小标宋简体" w:hAnsi="Times New Roman" w:cs="Times New Roman" w:hint="eastAsia"/>
          <w:sz w:val="24"/>
          <w:szCs w:val="24"/>
        </w:rPr>
        <w:t>for</w:t>
      </w:r>
      <w:r w:rsidR="0043427A" w:rsidRPr="002974E9">
        <w:rPr>
          <w:rFonts w:ascii="Times New Roman" w:eastAsia="方正小标宋简体" w:hAnsi="Times New Roman" w:cs="Times New Roman" w:hint="eastAsia"/>
          <w:sz w:val="24"/>
          <w:szCs w:val="24"/>
        </w:rPr>
        <w:t xml:space="preserve"> the fiber laser parameters.</w:t>
      </w:r>
    </w:p>
    <w:p w:rsidR="005608DB" w:rsidRPr="00682DFB" w:rsidRDefault="005608DB" w:rsidP="005608DB">
      <w:pPr>
        <w:widowControl/>
        <w:numPr>
          <w:ilvl w:val="0"/>
          <w:numId w:val="5"/>
        </w:numPr>
        <w:ind w:left="360"/>
        <w:jc w:val="left"/>
        <w:rPr>
          <w:rFonts w:ascii="Times New Roman" w:eastAsia="宋体" w:hAnsi="Times New Roman" w:cs="Times New Roman"/>
          <w:i/>
          <w:sz w:val="22"/>
        </w:rPr>
      </w:pPr>
      <w:r w:rsidRPr="00682DFB">
        <w:rPr>
          <w:rFonts w:ascii="Times New Roman" w:eastAsia="宋体" w:hAnsi="Times New Roman" w:cs="Times New Roman"/>
          <w:i/>
          <w:sz w:val="22"/>
        </w:rPr>
        <w:t>Motion#</w:t>
      </w:r>
      <w:r>
        <w:rPr>
          <w:rFonts w:ascii="Times New Roman" w:eastAsia="宋体" w:hAnsi="Times New Roman" w:cs="Times New Roman" w:hint="eastAsia"/>
          <w:i/>
          <w:sz w:val="22"/>
        </w:rPr>
        <w:t>5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Approve P</w:t>
      </w:r>
      <w:r w:rsidRPr="00682DFB">
        <w:rPr>
          <w:rFonts w:ascii="Times New Roman" w:hAnsi="Times New Roman" w:cs="Times New Roman" w:hint="eastAsia"/>
          <w:i/>
          <w:sz w:val="22"/>
        </w:rPr>
        <w:t>2065</w:t>
      </w:r>
      <w:r>
        <w:rPr>
          <w:rFonts w:ascii="Times New Roman" w:hAnsi="Times New Roman" w:cs="Times New Roman" w:hint="eastAsia"/>
          <w:i/>
          <w:sz w:val="22"/>
        </w:rPr>
        <w:t xml:space="preserve"> </w:t>
      </w:r>
      <w:r w:rsidRPr="00BB79FD">
        <w:rPr>
          <w:rFonts w:ascii="Times New Roman" w:eastAsia="方正小标宋简体" w:hAnsi="Times New Roman" w:cs="Times New Roman"/>
          <w:sz w:val="24"/>
          <w:szCs w:val="24"/>
        </w:rPr>
        <w:t>standard framework</w:t>
      </w:r>
      <w:r w:rsidRPr="00682DFB">
        <w:rPr>
          <w:rFonts w:ascii="Times New Roman" w:eastAsia="等线" w:hAnsi="Times New Roman" w:cs="Times New Roman"/>
          <w:i/>
          <w:sz w:val="22"/>
        </w:rPr>
        <w:t>.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Moved: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Xiaoxu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Liu</w:t>
      </w:r>
      <w:r>
        <w:rPr>
          <w:rFonts w:ascii="Times New Roman" w:hAnsi="Times New Roman" w:cs="Times New Roman" w:hint="eastAsia"/>
          <w:i/>
          <w:sz w:val="22"/>
        </w:rPr>
        <w:t xml:space="preserve">,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Raycus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Laser</w:t>
      </w:r>
    </w:p>
    <w:p w:rsidR="005608DB" w:rsidRDefault="005608DB" w:rsidP="005608DB">
      <w:pPr>
        <w:ind w:firstLineChars="190" w:firstLine="418"/>
        <w:rPr>
          <w:rFonts w:ascii="Times New Roman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 xml:space="preserve">Seconded: </w:t>
      </w:r>
      <w:proofErr w:type="spellStart"/>
      <w:r w:rsidRPr="005608DB">
        <w:rPr>
          <w:rFonts w:ascii="Times New Roman" w:hAnsi="Times New Roman" w:cs="Times New Roman"/>
          <w:i/>
          <w:sz w:val="22"/>
        </w:rPr>
        <w:t>Pu</w:t>
      </w:r>
      <w:proofErr w:type="spellEnd"/>
      <w:r w:rsidRPr="005608DB">
        <w:rPr>
          <w:rFonts w:ascii="Times New Roman" w:hAnsi="Times New Roman" w:cs="Times New Roman"/>
          <w:i/>
          <w:sz w:val="22"/>
        </w:rPr>
        <w:t xml:space="preserve"> Wang</w:t>
      </w:r>
      <w:r>
        <w:rPr>
          <w:rFonts w:ascii="Times New Roman" w:hAnsi="Times New Roman" w:cs="Times New Roman" w:hint="eastAsia"/>
          <w:i/>
          <w:sz w:val="22"/>
        </w:rPr>
        <w:t xml:space="preserve">, </w:t>
      </w:r>
      <w:r w:rsidRPr="005608DB">
        <w:rPr>
          <w:rFonts w:ascii="Times New Roman" w:hAnsi="Times New Roman" w:cs="Times New Roman" w:hint="eastAsia"/>
          <w:i/>
          <w:sz w:val="22"/>
        </w:rPr>
        <w:t>BJUT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lastRenderedPageBreak/>
        <w:t xml:space="preserve">(Procedural, required ≥ </w:t>
      </w:r>
      <w:r>
        <w:rPr>
          <w:rFonts w:ascii="Times New Roman" w:hAnsi="Times New Roman" w:cs="Times New Roman" w:hint="eastAsia"/>
          <w:i/>
          <w:sz w:val="22"/>
        </w:rPr>
        <w:t>75</w:t>
      </w:r>
      <w:r w:rsidRPr="00682DFB">
        <w:rPr>
          <w:rFonts w:ascii="Times New Roman" w:eastAsia="等线" w:hAnsi="Times New Roman" w:cs="Times New Roman"/>
          <w:i/>
          <w:sz w:val="22"/>
        </w:rPr>
        <w:t>%)</w:t>
      </w:r>
    </w:p>
    <w:p w:rsidR="005608DB" w:rsidRPr="00682DFB" w:rsidRDefault="005608DB" w:rsidP="005608DB">
      <w:pPr>
        <w:ind w:firstLineChars="190" w:firstLine="418"/>
        <w:rPr>
          <w:rFonts w:ascii="Times New Roman" w:eastAsia="等线" w:hAnsi="Times New Roman" w:cs="Times New Roman"/>
          <w:i/>
          <w:sz w:val="22"/>
        </w:rPr>
      </w:pPr>
      <w:r w:rsidRPr="00682DFB">
        <w:rPr>
          <w:rFonts w:ascii="Times New Roman" w:eastAsia="等线" w:hAnsi="Times New Roman" w:cs="Times New Roman"/>
          <w:i/>
          <w:sz w:val="22"/>
        </w:rPr>
        <w:t>Motion passed by voice vote without opposition.</w:t>
      </w:r>
    </w:p>
    <w:p w:rsidR="002A76F6" w:rsidRPr="00BB79FD" w:rsidRDefault="002A76F6" w:rsidP="004007B9">
      <w:pPr>
        <w:rPr>
          <w:rFonts w:ascii="Times New Roman" w:eastAsia="方正小标宋简体" w:hAnsi="Times New Roman" w:cs="Times New Roman"/>
          <w:sz w:val="24"/>
          <w:szCs w:val="24"/>
        </w:rPr>
      </w:pPr>
    </w:p>
    <w:p w:rsidR="004007B9" w:rsidRPr="005608DB" w:rsidRDefault="004007B9" w:rsidP="005608DB">
      <w:pPr>
        <w:rPr>
          <w:rFonts w:ascii="Times New Roman" w:hAnsi="Times New Roman" w:cs="Times New Roman"/>
          <w:b/>
          <w:sz w:val="22"/>
        </w:rPr>
      </w:pPr>
      <w:r w:rsidRPr="005608DB">
        <w:rPr>
          <w:rFonts w:ascii="Times New Roman" w:hAnsi="Times New Roman" w:cs="Times New Roman"/>
          <w:b/>
          <w:sz w:val="22"/>
        </w:rPr>
        <w:t>7. Next meeting</w:t>
      </w:r>
    </w:p>
    <w:p w:rsidR="004007B9" w:rsidRDefault="004007B9" w:rsidP="00BB79FD">
      <w:pPr>
        <w:widowControl/>
        <w:pBdr>
          <w:top w:val="nil"/>
          <w:left w:val="nil"/>
          <w:bottom w:val="nil"/>
          <w:right w:val="nil"/>
          <w:between w:val="nil"/>
        </w:pBdr>
        <w:ind w:firstLineChars="100" w:firstLine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B79F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06AB" w:rsidRPr="00F806AB">
        <w:rPr>
          <w:rFonts w:ascii="Times New Roman" w:hAnsi="Times New Roman" w:cs="Times New Roman"/>
          <w:i/>
          <w:sz w:val="22"/>
        </w:rPr>
        <w:t xml:space="preserve"> </w:t>
      </w:r>
      <w:r w:rsidR="00F806AB" w:rsidRPr="00682DFB">
        <w:rPr>
          <w:rFonts w:ascii="Times New Roman" w:eastAsia="等线" w:hAnsi="Times New Roman" w:cs="Times New Roman"/>
          <w:i/>
          <w:sz w:val="22"/>
        </w:rPr>
        <w:t>P</w:t>
      </w:r>
      <w:r w:rsidR="00F806AB" w:rsidRPr="00682DFB">
        <w:rPr>
          <w:rFonts w:ascii="Times New Roman" w:hAnsi="Times New Roman" w:cs="Times New Roman" w:hint="eastAsia"/>
          <w:i/>
          <w:sz w:val="22"/>
        </w:rPr>
        <w:t>2065</w:t>
      </w:r>
      <w:r w:rsidR="00846582">
        <w:rPr>
          <w:rFonts w:ascii="Times New Roman" w:hAnsi="Times New Roman" w:cs="Times New Roman" w:hint="eastAsia"/>
          <w:i/>
          <w:sz w:val="22"/>
        </w:rPr>
        <w:t xml:space="preserve"> </w:t>
      </w:r>
      <w:r w:rsidR="00F806AB">
        <w:rPr>
          <w:rFonts w:ascii="Times New Roman" w:hAnsi="Times New Roman" w:cs="Times New Roman" w:hint="eastAsia"/>
          <w:i/>
          <w:sz w:val="22"/>
        </w:rPr>
        <w:t xml:space="preserve">WG </w:t>
      </w:r>
      <w:r w:rsidR="00BB79FD" w:rsidRPr="00BB79FD">
        <w:rPr>
          <w:rFonts w:ascii="Times New Roman" w:eastAsia="Times New Roman" w:hAnsi="Times New Roman" w:cs="Times New Roman"/>
          <w:sz w:val="24"/>
          <w:szCs w:val="24"/>
        </w:rPr>
        <w:t>decided to hold next meeting in June 2019,</w:t>
      </w:r>
      <w:r w:rsidR="002A7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9FD" w:rsidRPr="00BB79FD">
        <w:rPr>
          <w:rFonts w:ascii="Times New Roman" w:eastAsia="Times New Roman" w:hAnsi="Times New Roman" w:cs="Times New Roman"/>
          <w:sz w:val="24"/>
          <w:szCs w:val="24"/>
        </w:rPr>
        <w:t>which the draft standard is ready for discussion.</w:t>
      </w:r>
    </w:p>
    <w:p w:rsidR="002A76F6" w:rsidRPr="002A76F6" w:rsidRDefault="002A76F6" w:rsidP="00BB79FD">
      <w:pPr>
        <w:widowControl/>
        <w:pBdr>
          <w:top w:val="nil"/>
          <w:left w:val="nil"/>
          <w:bottom w:val="nil"/>
          <w:right w:val="nil"/>
          <w:between w:val="nil"/>
        </w:pBd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BB79FD" w:rsidRPr="005608DB" w:rsidRDefault="00BB79FD" w:rsidP="005608DB">
      <w:pPr>
        <w:rPr>
          <w:rFonts w:ascii="Times New Roman" w:hAnsi="Times New Roman" w:cs="Times New Roman"/>
          <w:b/>
          <w:sz w:val="22"/>
        </w:rPr>
      </w:pPr>
      <w:r w:rsidRPr="005608DB">
        <w:rPr>
          <w:rFonts w:ascii="Times New Roman" w:hAnsi="Times New Roman" w:cs="Times New Roman"/>
          <w:b/>
          <w:sz w:val="22"/>
        </w:rPr>
        <w:t>8.Adjoun</w:t>
      </w:r>
    </w:p>
    <w:p w:rsidR="009C7A8E" w:rsidRPr="00BB79FD" w:rsidRDefault="00BB79FD">
      <w:pPr>
        <w:rPr>
          <w:rFonts w:ascii="Times New Roman" w:hAnsi="Times New Roman" w:cs="Times New Roman"/>
          <w:sz w:val="24"/>
          <w:szCs w:val="24"/>
        </w:rPr>
      </w:pPr>
      <w:r w:rsidRPr="00BB79FD">
        <w:rPr>
          <w:rFonts w:ascii="Times New Roman" w:hAnsi="Times New Roman" w:cs="Times New Roman"/>
          <w:sz w:val="24"/>
          <w:szCs w:val="24"/>
        </w:rPr>
        <w:t xml:space="preserve">  There was no other unfinished topics. The meeting adjou</w:t>
      </w:r>
      <w:r w:rsidR="005608DB">
        <w:rPr>
          <w:rFonts w:ascii="Times New Roman" w:hAnsi="Times New Roman" w:cs="Times New Roman" w:hint="eastAsia"/>
          <w:sz w:val="24"/>
          <w:szCs w:val="24"/>
        </w:rPr>
        <w:t>r</w:t>
      </w:r>
      <w:r w:rsidRPr="00BB79FD">
        <w:rPr>
          <w:rFonts w:ascii="Times New Roman" w:hAnsi="Times New Roman" w:cs="Times New Roman"/>
          <w:sz w:val="24"/>
          <w:szCs w:val="24"/>
        </w:rPr>
        <w:t>ned</w:t>
      </w:r>
      <w:r w:rsidR="002A76F6">
        <w:rPr>
          <w:rFonts w:ascii="Times New Roman" w:hAnsi="Times New Roman" w:cs="Times New Roman"/>
          <w:sz w:val="24"/>
          <w:szCs w:val="24"/>
        </w:rPr>
        <w:t xml:space="preserve"> </w:t>
      </w:r>
      <w:r w:rsidR="002A76F6">
        <w:rPr>
          <w:rFonts w:ascii="Times New Roman" w:hAnsi="Times New Roman" w:cs="Times New Roman" w:hint="eastAsia"/>
          <w:sz w:val="24"/>
          <w:szCs w:val="24"/>
        </w:rPr>
        <w:t>at</w:t>
      </w:r>
      <w:r w:rsidR="002A76F6">
        <w:rPr>
          <w:rFonts w:ascii="Times New Roman" w:hAnsi="Times New Roman" w:cs="Times New Roman"/>
          <w:sz w:val="24"/>
          <w:szCs w:val="24"/>
        </w:rPr>
        <w:t xml:space="preserve"> </w:t>
      </w:r>
      <w:r w:rsidR="002A76F6">
        <w:rPr>
          <w:rFonts w:ascii="Times New Roman" w:hAnsi="Times New Roman" w:cs="Times New Roman" w:hint="eastAsia"/>
          <w:sz w:val="24"/>
          <w:szCs w:val="24"/>
        </w:rPr>
        <w:t>5</w:t>
      </w:r>
      <w:r w:rsidR="00846582">
        <w:rPr>
          <w:rFonts w:ascii="Times New Roman" w:hAnsi="Times New Roman" w:cs="Times New Roman" w:hint="eastAsia"/>
          <w:sz w:val="24"/>
          <w:szCs w:val="24"/>
        </w:rPr>
        <w:t xml:space="preserve">:00 </w:t>
      </w:r>
      <w:r w:rsidR="002A76F6">
        <w:rPr>
          <w:rFonts w:ascii="Times New Roman" w:hAnsi="Times New Roman" w:cs="Times New Roman" w:hint="eastAsia"/>
          <w:sz w:val="24"/>
          <w:szCs w:val="24"/>
        </w:rPr>
        <w:t>p</w:t>
      </w:r>
      <w:r w:rsidR="00846582">
        <w:rPr>
          <w:rFonts w:ascii="Times New Roman" w:hAnsi="Times New Roman" w:cs="Times New Roman" w:hint="eastAsia"/>
          <w:sz w:val="24"/>
          <w:szCs w:val="24"/>
        </w:rPr>
        <w:t>.</w:t>
      </w:r>
      <w:r w:rsidR="002A76F6">
        <w:rPr>
          <w:rFonts w:ascii="Times New Roman" w:hAnsi="Times New Roman" w:cs="Times New Roman" w:hint="eastAsia"/>
          <w:sz w:val="24"/>
          <w:szCs w:val="24"/>
        </w:rPr>
        <w:t>m</w:t>
      </w:r>
      <w:bookmarkStart w:id="0" w:name="_GoBack"/>
      <w:bookmarkEnd w:id="0"/>
      <w:r w:rsidRPr="00BB79FD">
        <w:rPr>
          <w:rFonts w:ascii="Times New Roman" w:hAnsi="Times New Roman" w:cs="Times New Roman"/>
          <w:sz w:val="24"/>
          <w:szCs w:val="24"/>
        </w:rPr>
        <w:t>.</w:t>
      </w:r>
    </w:p>
    <w:sectPr w:rsidR="009C7A8E" w:rsidRPr="00BB79FD" w:rsidSect="00607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D486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486A7" w16cid:durableId="1FB8F9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90" w:rsidRDefault="003B2790" w:rsidP="00BB79FD">
      <w:r>
        <w:separator/>
      </w:r>
    </w:p>
  </w:endnote>
  <w:endnote w:type="continuationSeparator" w:id="0">
    <w:p w:rsidR="003B2790" w:rsidRDefault="003B2790" w:rsidP="00BB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90" w:rsidRDefault="003B2790" w:rsidP="00BB79FD">
      <w:r>
        <w:separator/>
      </w:r>
    </w:p>
  </w:footnote>
  <w:footnote w:type="continuationSeparator" w:id="0">
    <w:p w:rsidR="003B2790" w:rsidRDefault="003B2790" w:rsidP="00BB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C"/>
    <w:multiLevelType w:val="hybridMultilevel"/>
    <w:tmpl w:val="3A12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20E74"/>
    <w:multiLevelType w:val="hybridMultilevel"/>
    <w:tmpl w:val="4AA4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217D79"/>
    <w:multiLevelType w:val="multilevel"/>
    <w:tmpl w:val="D8C478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DC91099"/>
    <w:multiLevelType w:val="multilevel"/>
    <w:tmpl w:val="DE8A10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06E6DFF"/>
    <w:multiLevelType w:val="hybridMultilevel"/>
    <w:tmpl w:val="5272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77354"/>
    <w:multiLevelType w:val="hybridMultilevel"/>
    <w:tmpl w:val="5DC6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2209"/>
    <w:multiLevelType w:val="hybridMultilevel"/>
    <w:tmpl w:val="C562E75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7">
    <w:nsid w:val="56FA6DEA"/>
    <w:multiLevelType w:val="hybridMultilevel"/>
    <w:tmpl w:val="EB1C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F40530"/>
    <w:multiLevelType w:val="hybridMultilevel"/>
    <w:tmpl w:val="94921E64"/>
    <w:lvl w:ilvl="0" w:tplc="6436F1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D4FCD"/>
    <w:multiLevelType w:val="multilevel"/>
    <w:tmpl w:val="D8C478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g zhao">
    <w15:presenceInfo w15:providerId="Windows Live" w15:userId="bde4a506c6a44f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AE9"/>
    <w:rsid w:val="0000313D"/>
    <w:rsid w:val="000276DA"/>
    <w:rsid w:val="00083C68"/>
    <w:rsid w:val="000A494F"/>
    <w:rsid w:val="000E2470"/>
    <w:rsid w:val="00190751"/>
    <w:rsid w:val="00192E79"/>
    <w:rsid w:val="00213E27"/>
    <w:rsid w:val="0021783A"/>
    <w:rsid w:val="00240FD0"/>
    <w:rsid w:val="00273B07"/>
    <w:rsid w:val="002974E9"/>
    <w:rsid w:val="002A76F6"/>
    <w:rsid w:val="002C35E9"/>
    <w:rsid w:val="002F2761"/>
    <w:rsid w:val="003B2790"/>
    <w:rsid w:val="004007B9"/>
    <w:rsid w:val="0043427A"/>
    <w:rsid w:val="005046E8"/>
    <w:rsid w:val="0052742F"/>
    <w:rsid w:val="0052755F"/>
    <w:rsid w:val="005608DB"/>
    <w:rsid w:val="005E1E93"/>
    <w:rsid w:val="005F5522"/>
    <w:rsid w:val="006077E2"/>
    <w:rsid w:val="006179E5"/>
    <w:rsid w:val="00653F83"/>
    <w:rsid w:val="00682DFB"/>
    <w:rsid w:val="006A549A"/>
    <w:rsid w:val="007B7606"/>
    <w:rsid w:val="007F3DF9"/>
    <w:rsid w:val="00846582"/>
    <w:rsid w:val="008530D0"/>
    <w:rsid w:val="008955DF"/>
    <w:rsid w:val="00906E94"/>
    <w:rsid w:val="009C7A8E"/>
    <w:rsid w:val="009E2C2B"/>
    <w:rsid w:val="00A716F1"/>
    <w:rsid w:val="00A72F94"/>
    <w:rsid w:val="00AE5A92"/>
    <w:rsid w:val="00B4434D"/>
    <w:rsid w:val="00BB79FD"/>
    <w:rsid w:val="00BD494C"/>
    <w:rsid w:val="00BF6CE6"/>
    <w:rsid w:val="00CD158D"/>
    <w:rsid w:val="00D06AE9"/>
    <w:rsid w:val="00D33B89"/>
    <w:rsid w:val="00D52F0F"/>
    <w:rsid w:val="00D86536"/>
    <w:rsid w:val="00D8750B"/>
    <w:rsid w:val="00E00213"/>
    <w:rsid w:val="00E50EB5"/>
    <w:rsid w:val="00EF5C7D"/>
    <w:rsid w:val="00F1510B"/>
    <w:rsid w:val="00F8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7A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7A8E"/>
  </w:style>
  <w:style w:type="paragraph" w:styleId="a4">
    <w:name w:val="List Paragraph"/>
    <w:basedOn w:val="a"/>
    <w:uiPriority w:val="34"/>
    <w:qFormat/>
    <w:rsid w:val="002C35E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B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79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79F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276D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76DA"/>
    <w:rPr>
      <w:sz w:val="18"/>
      <w:szCs w:val="18"/>
    </w:rPr>
  </w:style>
  <w:style w:type="character" w:styleId="a8">
    <w:name w:val="Hyperlink"/>
    <w:rsid w:val="000276DA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0276DA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0276D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276DA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76D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276DA"/>
    <w:rPr>
      <w:b/>
      <w:bCs/>
    </w:rPr>
  </w:style>
  <w:style w:type="paragraph" w:styleId="ac">
    <w:name w:val="Normal (Web)"/>
    <w:basedOn w:val="a"/>
    <w:uiPriority w:val="99"/>
    <w:semiHidden/>
    <w:unhideWhenUsed/>
    <w:rsid w:val="00BD4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lid-translation">
    <w:name w:val="tlid-translation"/>
    <w:basedOn w:val="a0"/>
    <w:rsid w:val="0043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Qiong</dc:creator>
  <cp:lastModifiedBy>Administrator</cp:lastModifiedBy>
  <cp:revision>13</cp:revision>
  <dcterms:created xsi:type="dcterms:W3CDTF">2018-12-11T06:13:00Z</dcterms:created>
  <dcterms:modified xsi:type="dcterms:W3CDTF">2018-12-13T01:55:00Z</dcterms:modified>
</cp:coreProperties>
</file>