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0793B" w14:textId="77777777" w:rsidR="003E6800" w:rsidRDefault="002B4CC1" w:rsidP="00DD2364">
      <w:pPr>
        <w:spacing w:after="0" w:line="240" w:lineRule="auto"/>
        <w:jc w:val="both"/>
      </w:pPr>
      <w:r>
        <w:t>Distribution</w:t>
      </w:r>
      <w:r w:rsidR="0090144C">
        <w:t xml:space="preserve"> Resiliency</w:t>
      </w:r>
      <w:r>
        <w:t xml:space="preserve"> Working Group</w:t>
      </w:r>
    </w:p>
    <w:p w14:paraId="67677E09" w14:textId="77777777" w:rsidR="00CA331A" w:rsidRDefault="00CA331A" w:rsidP="00DD2364">
      <w:pPr>
        <w:spacing w:after="0" w:line="240" w:lineRule="auto"/>
        <w:jc w:val="both"/>
      </w:pPr>
      <w:r>
        <w:t xml:space="preserve">Website: </w:t>
      </w:r>
      <w:hyperlink r:id="rId8" w:history="1">
        <w:r w:rsidR="0090144C" w:rsidRPr="00D433D9">
          <w:rPr>
            <w:rStyle w:val="Hyperlink"/>
          </w:rPr>
          <w:t>https://sagroups.ieee.org/distreswg/</w:t>
        </w:r>
      </w:hyperlink>
      <w:r w:rsidR="0090144C">
        <w:t xml:space="preserve"> </w:t>
      </w:r>
    </w:p>
    <w:p w14:paraId="085B028E" w14:textId="1CB4EE5F" w:rsidR="00F64ED9" w:rsidRDefault="005057C5" w:rsidP="00DD2364">
      <w:pPr>
        <w:spacing w:after="0" w:line="240" w:lineRule="auto"/>
        <w:jc w:val="both"/>
      </w:pPr>
      <w:r>
        <w:t>JTCM 2023</w:t>
      </w:r>
    </w:p>
    <w:p w14:paraId="267DA88D" w14:textId="0144093D" w:rsidR="006413CD" w:rsidRDefault="005057C5" w:rsidP="00DD2364">
      <w:pPr>
        <w:spacing w:after="0" w:line="240" w:lineRule="auto"/>
        <w:jc w:val="both"/>
      </w:pPr>
      <w:r>
        <w:t>1</w:t>
      </w:r>
      <w:r w:rsidR="002B4CC1">
        <w:t>-</w:t>
      </w:r>
      <w:r>
        <w:t>1</w:t>
      </w:r>
      <w:r w:rsidR="006E3E4B">
        <w:t>0-</w:t>
      </w:r>
      <w:r w:rsidR="002B4CC1">
        <w:t>202</w:t>
      </w:r>
      <w:r>
        <w:t>3</w:t>
      </w:r>
      <w:r w:rsidR="00F64ED9">
        <w:t xml:space="preserve">, </w:t>
      </w:r>
      <w:r w:rsidR="006E3E4B">
        <w:t>1</w:t>
      </w:r>
      <w:r w:rsidR="0090144C">
        <w:t>PM</w:t>
      </w:r>
      <w:r w:rsidR="006413CD">
        <w:t>-</w:t>
      </w:r>
      <w:r w:rsidR="006E3E4B">
        <w:t>3</w:t>
      </w:r>
      <w:r w:rsidR="0090144C">
        <w:t>P</w:t>
      </w:r>
      <w:r w:rsidR="006413CD">
        <w:t>M</w:t>
      </w:r>
      <w:r w:rsidR="0090144C">
        <w:t xml:space="preserve"> </w:t>
      </w:r>
      <w:r>
        <w:t>E</w:t>
      </w:r>
      <w:r w:rsidR="0090144C">
        <w:t>ST</w:t>
      </w:r>
      <w:r w:rsidR="006413CD">
        <w:t xml:space="preserve"> </w:t>
      </w:r>
    </w:p>
    <w:p w14:paraId="3DB7EE15" w14:textId="68989B45" w:rsidR="006413CD" w:rsidRDefault="005057C5" w:rsidP="00DD2364">
      <w:pPr>
        <w:spacing w:after="0" w:line="240" w:lineRule="auto"/>
        <w:jc w:val="both"/>
      </w:pPr>
      <w:r>
        <w:t>Jacksonville</w:t>
      </w:r>
      <w:r w:rsidR="006E3E4B">
        <w:t xml:space="preserve">, </w:t>
      </w:r>
      <w:r>
        <w:t>Florida</w:t>
      </w:r>
    </w:p>
    <w:p w14:paraId="543572B2" w14:textId="77777777" w:rsidR="002B4CC1" w:rsidRDefault="002B4CC1" w:rsidP="00DD2364">
      <w:pPr>
        <w:spacing w:after="0" w:line="240" w:lineRule="auto"/>
        <w:jc w:val="both"/>
      </w:pPr>
    </w:p>
    <w:p w14:paraId="217DF30E" w14:textId="77777777" w:rsidR="002B4CC1" w:rsidRDefault="002B4CC1" w:rsidP="00DD2364">
      <w:pPr>
        <w:spacing w:after="0" w:line="240" w:lineRule="auto"/>
        <w:jc w:val="both"/>
      </w:pPr>
      <w:r>
        <w:t>Notes:</w:t>
      </w:r>
    </w:p>
    <w:p w14:paraId="77E21223" w14:textId="544B32CB" w:rsidR="002B4CC1" w:rsidRDefault="0090144C" w:rsidP="00DD2364">
      <w:pPr>
        <w:spacing w:after="0" w:line="240" w:lineRule="auto"/>
        <w:jc w:val="both"/>
      </w:pPr>
      <w:r>
        <w:t>Gary Huffman</w:t>
      </w:r>
      <w:r w:rsidR="004247FA">
        <w:t xml:space="preserve"> </w:t>
      </w:r>
      <w:r w:rsidR="00A50792">
        <w:t>opened</w:t>
      </w:r>
      <w:r w:rsidR="00CA331A">
        <w:t xml:space="preserve"> the meeting</w:t>
      </w:r>
      <w:r w:rsidR="004247FA">
        <w:t>.</w:t>
      </w:r>
    </w:p>
    <w:p w14:paraId="36DEAF71" w14:textId="77777777" w:rsidR="001A44A2" w:rsidRDefault="001A44A2" w:rsidP="00DD2364">
      <w:pPr>
        <w:spacing w:after="0" w:line="240" w:lineRule="auto"/>
        <w:jc w:val="both"/>
      </w:pPr>
    </w:p>
    <w:p w14:paraId="675AC3BF" w14:textId="7FC3DCE6" w:rsidR="00EB62AC" w:rsidRDefault="00CA331A" w:rsidP="00DD2364">
      <w:pPr>
        <w:spacing w:after="0" w:line="240" w:lineRule="auto"/>
        <w:jc w:val="both"/>
      </w:pPr>
      <w:r>
        <w:t>Q</w:t>
      </w:r>
      <w:r w:rsidR="00843254">
        <w:t xml:space="preserve">uorum </w:t>
      </w:r>
      <w:r>
        <w:t>was established</w:t>
      </w:r>
      <w:r w:rsidR="00843254">
        <w:t>.</w:t>
      </w:r>
      <w:r w:rsidR="00B27A3F">
        <w:t xml:space="preserve">  </w:t>
      </w:r>
    </w:p>
    <w:p w14:paraId="43F9AB56" w14:textId="57D29D6A" w:rsidR="009355AA" w:rsidRDefault="009355AA" w:rsidP="00DD2364">
      <w:pPr>
        <w:spacing w:after="0" w:line="240" w:lineRule="auto"/>
        <w:jc w:val="both"/>
      </w:pPr>
    </w:p>
    <w:p w14:paraId="45EDE378" w14:textId="4B550FC0" w:rsidR="00657DDA" w:rsidRDefault="00E759E6" w:rsidP="00DD2364">
      <w:pPr>
        <w:spacing w:after="0" w:line="240" w:lineRule="auto"/>
        <w:jc w:val="both"/>
      </w:pPr>
      <w:r>
        <w:t>Gary and Masoud provided information on membership.</w:t>
      </w:r>
    </w:p>
    <w:p w14:paraId="6D307CCC" w14:textId="77777777" w:rsidR="00657DDA" w:rsidRDefault="00657DDA" w:rsidP="00DD2364">
      <w:pPr>
        <w:spacing w:after="0" w:line="240" w:lineRule="auto"/>
        <w:jc w:val="both"/>
      </w:pPr>
    </w:p>
    <w:p w14:paraId="4617B41E" w14:textId="1492AEA9" w:rsidR="00FD3F60" w:rsidRDefault="002C1A4D" w:rsidP="00DD2364">
      <w:pPr>
        <w:spacing w:after="0" w:line="240" w:lineRule="auto"/>
        <w:jc w:val="both"/>
      </w:pPr>
      <w:r>
        <w:t>Gary</w:t>
      </w:r>
      <w:r w:rsidR="00FD3F60">
        <w:t xml:space="preserve"> provided some information on becoming a voting member. This is critical to </w:t>
      </w:r>
      <w:r w:rsidR="006E6EE2">
        <w:t>maintaining</w:t>
      </w:r>
      <w:r w:rsidR="00FD3F60">
        <w:t xml:space="preserve"> the quorum in future meetings. </w:t>
      </w:r>
    </w:p>
    <w:p w14:paraId="201466A2" w14:textId="0F782DD9" w:rsidR="00EB62AC" w:rsidRDefault="00EB62AC" w:rsidP="00DD2364">
      <w:pPr>
        <w:spacing w:after="0" w:line="240" w:lineRule="auto"/>
        <w:jc w:val="both"/>
      </w:pPr>
    </w:p>
    <w:p w14:paraId="10838BEB" w14:textId="534558F6" w:rsidR="004247FA" w:rsidRDefault="00360D60" w:rsidP="00DD2364">
      <w:pPr>
        <w:spacing w:after="0" w:line="240" w:lineRule="auto"/>
        <w:jc w:val="both"/>
      </w:pPr>
      <w:r>
        <w:t>Gary</w:t>
      </w:r>
      <w:r w:rsidR="004247FA">
        <w:t xml:space="preserve"> reviewed IEEE Copyright and Patent Policies before proceeding onto Working Group business.  </w:t>
      </w:r>
      <w:r w:rsidR="002C1A4D">
        <w:t>Gary</w:t>
      </w:r>
      <w:r w:rsidR="004151EE">
        <w:t xml:space="preserve"> </w:t>
      </w:r>
      <w:r w:rsidR="003A1213">
        <w:t xml:space="preserve">explained the </w:t>
      </w:r>
      <w:r w:rsidR="00E30092">
        <w:t xml:space="preserve">IEEE Copyright and Patent policies and </w:t>
      </w:r>
      <w:r w:rsidR="004151EE">
        <w:t xml:space="preserve">made a call regarding patent claims: </w:t>
      </w:r>
      <w:r w:rsidR="004247FA">
        <w:t>No patent claims were presented.</w:t>
      </w:r>
    </w:p>
    <w:p w14:paraId="369B954F" w14:textId="09BBC75A" w:rsidR="009247CA" w:rsidRDefault="009247CA" w:rsidP="00DD2364">
      <w:pPr>
        <w:spacing w:after="0" w:line="240" w:lineRule="auto"/>
        <w:jc w:val="both"/>
      </w:pPr>
    </w:p>
    <w:p w14:paraId="03DB7E66" w14:textId="3D22F6A0" w:rsidR="009247CA" w:rsidRDefault="00731AA3" w:rsidP="00DD2364">
      <w:pPr>
        <w:spacing w:after="0" w:line="240" w:lineRule="auto"/>
        <w:jc w:val="both"/>
      </w:pPr>
      <w:r>
        <w:t xml:space="preserve">Meeting </w:t>
      </w:r>
      <w:r w:rsidR="006301C1">
        <w:t xml:space="preserve">was </w:t>
      </w:r>
      <w:r>
        <w:t xml:space="preserve">handed over to Shikhar to start the discussion on Distribution Resiliency Task Force. </w:t>
      </w:r>
    </w:p>
    <w:p w14:paraId="7286BDC6" w14:textId="362B5CB3" w:rsidR="00731AA3" w:rsidRDefault="00731AA3" w:rsidP="00DD2364">
      <w:pPr>
        <w:spacing w:after="0" w:line="240" w:lineRule="auto"/>
        <w:jc w:val="both"/>
      </w:pPr>
    </w:p>
    <w:p w14:paraId="59745A84" w14:textId="36D703A3" w:rsidR="00BA4A73" w:rsidRDefault="005E4EE4" w:rsidP="00DD2364">
      <w:pPr>
        <w:spacing w:after="0" w:line="240" w:lineRule="auto"/>
        <w:jc w:val="both"/>
      </w:pPr>
      <w:r>
        <w:t xml:space="preserve">Shikhar mentioned the monthly meetings that the task force holds to go over the progress of guide development. </w:t>
      </w:r>
      <w:r w:rsidR="00172FB0">
        <w:t>We need to leverage the work that has been already done in DRWG.</w:t>
      </w:r>
      <w:r w:rsidR="00965B49">
        <w:t xml:space="preserve"> </w:t>
      </w:r>
      <w:r w:rsidR="00692ACD">
        <w:t xml:space="preserve">We are looking for volunteers </w:t>
      </w:r>
      <w:r w:rsidR="00327BC4">
        <w:t xml:space="preserve">for all chapters. Masoud went over the materials in Chapter </w:t>
      </w:r>
      <w:r w:rsidR="00933D65">
        <w:t>2</w:t>
      </w:r>
      <w:r w:rsidR="00327BC4">
        <w:t xml:space="preserve">. </w:t>
      </w:r>
      <w:r w:rsidR="00933D65">
        <w:t>For Chapter 3, S</w:t>
      </w:r>
      <w:r w:rsidR="000E216D">
        <w:t>h</w:t>
      </w:r>
      <w:r w:rsidR="00933D65">
        <w:t>ik</w:t>
      </w:r>
      <w:r w:rsidR="000E216D">
        <w:t>ha</w:t>
      </w:r>
      <w:r w:rsidR="00933D65">
        <w:t xml:space="preserve">r provided some introductory materials and Ali talked about the </w:t>
      </w:r>
      <w:r w:rsidR="00816C91">
        <w:t xml:space="preserve">activities done under Chapter 3. </w:t>
      </w:r>
      <w:r w:rsidR="000E216D">
        <w:t xml:space="preserve">Suggestion from Mark to change the title of Chapter 3 since weather-related events are not the source of all resilience issues. </w:t>
      </w:r>
      <w:r w:rsidR="00A672FA">
        <w:t>Shikhar talked about the activities under</w:t>
      </w:r>
      <w:r w:rsidR="00717569">
        <w:t xml:space="preserve"> Chapter 4</w:t>
      </w:r>
      <w:r w:rsidR="00692B13">
        <w:t>.</w:t>
      </w:r>
      <w:r w:rsidR="005D7331">
        <w:t xml:space="preserve"> </w:t>
      </w:r>
      <w:r w:rsidR="00FB047F">
        <w:t xml:space="preserve">Heide talked about the relationship between reliability and resiliency. The overlap between reliability and resiliency was highlighted. Shikhar talked about the extreme event survey results. </w:t>
      </w:r>
      <w:r w:rsidR="00717569">
        <w:t>Chapter 7 summarizes some use cases and resiliency studies.</w:t>
      </w:r>
      <w:r w:rsidR="005D7F21">
        <w:t xml:space="preserve"> </w:t>
      </w:r>
      <w:r w:rsidR="00FB047F">
        <w:t xml:space="preserve">Sal </w:t>
      </w:r>
      <w:r w:rsidR="00EA4E1C">
        <w:t>suggested</w:t>
      </w:r>
      <w:r w:rsidR="00FB047F">
        <w:t xml:space="preserve"> </w:t>
      </w:r>
      <w:r w:rsidR="00EA4E1C">
        <w:t>changing</w:t>
      </w:r>
      <w:r w:rsidR="00FB047F">
        <w:t xml:space="preserve"> </w:t>
      </w:r>
      <w:r w:rsidR="00EA4E1C">
        <w:t xml:space="preserve">Use Case to Case Study. Gary mentioned that we need to </w:t>
      </w:r>
      <w:r w:rsidR="008F5B71">
        <w:t>validate</w:t>
      </w:r>
      <w:r w:rsidR="00EA4E1C">
        <w:t xml:space="preserve"> the developed metrics by these case studies. </w:t>
      </w:r>
      <w:r w:rsidR="008F5B71">
        <w:t xml:space="preserve">Shikhar summarized the latest achievements so far and </w:t>
      </w:r>
      <w:r w:rsidR="00BA4A73">
        <w:t xml:space="preserve">the plans for the next 6 months. </w:t>
      </w:r>
    </w:p>
    <w:p w14:paraId="71B362FF" w14:textId="09E9C83A" w:rsidR="00BA4A73" w:rsidRDefault="00BA4A73" w:rsidP="00DD2364">
      <w:pPr>
        <w:spacing w:after="0" w:line="240" w:lineRule="auto"/>
        <w:jc w:val="both"/>
      </w:pPr>
    </w:p>
    <w:p w14:paraId="68B308A6" w14:textId="2BF10556" w:rsidR="00BA4A73" w:rsidRDefault="00BA4A73" w:rsidP="00DD2364">
      <w:pPr>
        <w:spacing w:after="0" w:line="240" w:lineRule="auto"/>
        <w:jc w:val="both"/>
      </w:pPr>
      <w:r>
        <w:t>Shikhar talked about the definition of resilience created by Mark. Mark gave an overview of the definition and why the specific terms were selected. The definition can be found in the guide draft:</w:t>
      </w:r>
    </w:p>
    <w:p w14:paraId="58666FCF" w14:textId="6CDC418C" w:rsidR="00A80634" w:rsidRDefault="00A80634" w:rsidP="00DD2364">
      <w:pPr>
        <w:spacing w:after="0" w:line="240" w:lineRule="auto"/>
        <w:jc w:val="both"/>
      </w:pPr>
    </w:p>
    <w:p w14:paraId="58CB8088" w14:textId="4B98DA66" w:rsidR="00A80634" w:rsidRPr="00A80634" w:rsidRDefault="00A80634" w:rsidP="00DD2364">
      <w:pPr>
        <w:spacing w:after="0" w:line="240" w:lineRule="auto"/>
        <w:jc w:val="both"/>
        <w:rPr>
          <w:i/>
          <w:iCs/>
        </w:rPr>
      </w:pPr>
      <w:r w:rsidRPr="00A80634">
        <w:rPr>
          <w:i/>
          <w:iCs/>
        </w:rPr>
        <w:t>The capability of electric power distribution systems to deliver electric energy to end-use customers and recover this capability following exposure to high impact low frequency events.</w:t>
      </w:r>
    </w:p>
    <w:p w14:paraId="41FF49BB" w14:textId="79BC5A21" w:rsidR="00A80634" w:rsidRDefault="00A80634" w:rsidP="00DD2364">
      <w:pPr>
        <w:spacing w:after="0" w:line="240" w:lineRule="auto"/>
        <w:jc w:val="both"/>
      </w:pPr>
    </w:p>
    <w:p w14:paraId="02DC1002" w14:textId="2BFB72BA" w:rsidR="00BA4A73" w:rsidRDefault="00A80634" w:rsidP="00DD2364">
      <w:pPr>
        <w:spacing w:after="0" w:line="240" w:lineRule="auto"/>
        <w:jc w:val="both"/>
      </w:pPr>
      <w:r>
        <w:t xml:space="preserve">The team has decided to take out </w:t>
      </w:r>
      <w:r w:rsidR="00401D4A">
        <w:t xml:space="preserve">the </w:t>
      </w:r>
      <w:r>
        <w:t xml:space="preserve">weather from </w:t>
      </w:r>
      <w:r w:rsidR="00512E91">
        <w:t xml:space="preserve">the </w:t>
      </w:r>
      <w:r>
        <w:t>definition since not all of the events are weather related.</w:t>
      </w:r>
    </w:p>
    <w:p w14:paraId="416A2700" w14:textId="2066FE53" w:rsidR="00DB457C" w:rsidRDefault="00DB457C" w:rsidP="00DD2364">
      <w:pPr>
        <w:spacing w:after="0" w:line="240" w:lineRule="auto"/>
        <w:jc w:val="both"/>
      </w:pPr>
    </w:p>
    <w:p w14:paraId="2A376908" w14:textId="30CD0C0B" w:rsidR="00DB457C" w:rsidRDefault="00DB457C" w:rsidP="00DD2364">
      <w:pPr>
        <w:spacing w:after="0" w:line="240" w:lineRule="auto"/>
        <w:jc w:val="both"/>
      </w:pPr>
      <w:r>
        <w:t xml:space="preserve">There was feedback that </w:t>
      </w:r>
      <w:r w:rsidR="00050A35">
        <w:t>definition</w:t>
      </w:r>
      <w:r>
        <w:t xml:space="preserve"> does not consider </w:t>
      </w:r>
      <w:r w:rsidR="00401D4A">
        <w:t xml:space="preserve">adaptation and hardening (proactive actions). Heide mentioned that these are strategies and should not be included in the definition. </w:t>
      </w:r>
    </w:p>
    <w:p w14:paraId="64BC2C26" w14:textId="54A215D3" w:rsidR="005E32A2" w:rsidRDefault="005E32A2" w:rsidP="00DD2364">
      <w:pPr>
        <w:spacing w:after="0" w:line="240" w:lineRule="auto"/>
        <w:jc w:val="both"/>
      </w:pPr>
    </w:p>
    <w:p w14:paraId="5B39CFB0" w14:textId="77777777" w:rsidR="008673A6" w:rsidRDefault="008673A6" w:rsidP="008673A6">
      <w:pPr>
        <w:spacing w:after="0" w:line="240" w:lineRule="auto"/>
        <w:jc w:val="both"/>
      </w:pPr>
      <w:r w:rsidRPr="001D2948">
        <w:t xml:space="preserve">Daniel Anderson </w:t>
      </w:r>
      <w:r>
        <w:t>from</w:t>
      </w:r>
      <w:r w:rsidRPr="001D2948">
        <w:t xml:space="preserve"> the EPC company Black &amp; Veatch</w:t>
      </w:r>
      <w:r>
        <w:t xml:space="preserve"> presented on Distribution System Geospatial Data Standardization &amp; Innovation. The presentation focused on the challenge overview, GRIP funding </w:t>
      </w:r>
      <w:r>
        <w:lastRenderedPageBreak/>
        <w:t xml:space="preserve">opportunity, existing distribution standards, and solution overview. He talked about </w:t>
      </w:r>
      <w:r w:rsidRPr="006B7E96">
        <w:t>IEC 61968</w:t>
      </w:r>
      <w:r>
        <w:t xml:space="preserve"> and b</w:t>
      </w:r>
      <w:r w:rsidRPr="007D2883">
        <w:t xml:space="preserve">enefits of </w:t>
      </w:r>
      <w:r>
        <w:t>a</w:t>
      </w:r>
      <w:r w:rsidRPr="007D2883">
        <w:t xml:space="preserve">sset </w:t>
      </w:r>
      <w:r>
        <w:t>d</w:t>
      </w:r>
      <w:r w:rsidRPr="007D2883">
        <w:t xml:space="preserve">ata </w:t>
      </w:r>
      <w:r>
        <w:t>s</w:t>
      </w:r>
      <w:r w:rsidRPr="007D2883">
        <w:t>tandardization</w:t>
      </w:r>
      <w:r>
        <w:t xml:space="preserve">. </w:t>
      </w:r>
    </w:p>
    <w:p w14:paraId="692C154B" w14:textId="77777777" w:rsidR="008673A6" w:rsidRDefault="008673A6" w:rsidP="00DD2364">
      <w:pPr>
        <w:spacing w:after="0" w:line="240" w:lineRule="auto"/>
        <w:jc w:val="both"/>
      </w:pPr>
    </w:p>
    <w:p w14:paraId="35FCDF74" w14:textId="77777777" w:rsidR="006351D6" w:rsidRDefault="006351D6" w:rsidP="00DD2364">
      <w:pPr>
        <w:spacing w:after="0" w:line="240" w:lineRule="auto"/>
        <w:jc w:val="both"/>
      </w:pPr>
    </w:p>
    <w:p w14:paraId="3ADA0C1C" w14:textId="3BAFD3D6" w:rsidR="00A90F92" w:rsidRDefault="00E32A14" w:rsidP="00DD2364">
      <w:pPr>
        <w:spacing w:after="0" w:line="240" w:lineRule="auto"/>
        <w:jc w:val="both"/>
      </w:pPr>
      <w:r>
        <w:t>Sal</w:t>
      </w:r>
      <w:r w:rsidR="00CF6276">
        <w:t xml:space="preserve"> made a m</w:t>
      </w:r>
      <w:r w:rsidR="00EA7C07">
        <w:t xml:space="preserve">otion to </w:t>
      </w:r>
      <w:r w:rsidR="005119EB">
        <w:t>adjourn,</w:t>
      </w:r>
      <w:r w:rsidR="00EA7C07">
        <w:t xml:space="preserve"> </w:t>
      </w:r>
      <w:r w:rsidR="00CF6276">
        <w:t xml:space="preserve">and </w:t>
      </w:r>
      <w:r>
        <w:t>John H</w:t>
      </w:r>
      <w:r w:rsidR="009E4ED2">
        <w:t>of</w:t>
      </w:r>
      <w:r>
        <w:t>man</w:t>
      </w:r>
      <w:r w:rsidR="00CF6276">
        <w:t xml:space="preserve"> seconded. </w:t>
      </w:r>
    </w:p>
    <w:p w14:paraId="4A430940" w14:textId="77777777" w:rsidR="00410BBE" w:rsidRDefault="00410BBE" w:rsidP="00DD2364">
      <w:pPr>
        <w:spacing w:after="0" w:line="240" w:lineRule="auto"/>
        <w:jc w:val="both"/>
      </w:pPr>
    </w:p>
    <w:sectPr w:rsidR="00410B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C95D" w14:textId="77777777" w:rsidR="00EB2D9C" w:rsidRDefault="00EB2D9C">
      <w:pPr>
        <w:spacing w:after="0" w:line="240" w:lineRule="auto"/>
      </w:pPr>
    </w:p>
  </w:endnote>
  <w:endnote w:type="continuationSeparator" w:id="0">
    <w:p w14:paraId="4F4CAF61" w14:textId="77777777" w:rsidR="00EB2D9C" w:rsidRDefault="00EB2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0C13" w14:textId="77777777" w:rsidR="00EB2D9C" w:rsidRDefault="00EB2D9C">
      <w:pPr>
        <w:spacing w:after="0" w:line="240" w:lineRule="auto"/>
      </w:pPr>
    </w:p>
  </w:footnote>
  <w:footnote w:type="continuationSeparator" w:id="0">
    <w:p w14:paraId="4E8609B8" w14:textId="77777777" w:rsidR="00EB2D9C" w:rsidRDefault="00EB2D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25A14"/>
    <w:multiLevelType w:val="hybridMultilevel"/>
    <w:tmpl w:val="1832815E"/>
    <w:lvl w:ilvl="0" w:tplc="8B7C7A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230FB0"/>
    <w:multiLevelType w:val="hybridMultilevel"/>
    <w:tmpl w:val="79F07750"/>
    <w:lvl w:ilvl="0" w:tplc="F39C6246">
      <w:start w:val="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CC1"/>
    <w:rsid w:val="00000BCC"/>
    <w:rsid w:val="00005A13"/>
    <w:rsid w:val="0002125E"/>
    <w:rsid w:val="00022AE7"/>
    <w:rsid w:val="00046A1F"/>
    <w:rsid w:val="00046A66"/>
    <w:rsid w:val="00050A35"/>
    <w:rsid w:val="000538EF"/>
    <w:rsid w:val="000711D7"/>
    <w:rsid w:val="000975E5"/>
    <w:rsid w:val="000A62B0"/>
    <w:rsid w:val="000C5631"/>
    <w:rsid w:val="000E216D"/>
    <w:rsid w:val="000F2E84"/>
    <w:rsid w:val="000F689F"/>
    <w:rsid w:val="00110530"/>
    <w:rsid w:val="00120A59"/>
    <w:rsid w:val="00137CC2"/>
    <w:rsid w:val="001402A3"/>
    <w:rsid w:val="00142665"/>
    <w:rsid w:val="00152236"/>
    <w:rsid w:val="00166FFC"/>
    <w:rsid w:val="00172FB0"/>
    <w:rsid w:val="00173A7E"/>
    <w:rsid w:val="00195EFB"/>
    <w:rsid w:val="00197C45"/>
    <w:rsid w:val="001A44A2"/>
    <w:rsid w:val="001A7CC6"/>
    <w:rsid w:val="001B07B5"/>
    <w:rsid w:val="001C510D"/>
    <w:rsid w:val="001D2948"/>
    <w:rsid w:val="001E46BB"/>
    <w:rsid w:val="001F1163"/>
    <w:rsid w:val="001F3796"/>
    <w:rsid w:val="001F46DE"/>
    <w:rsid w:val="00201962"/>
    <w:rsid w:val="00203EED"/>
    <w:rsid w:val="00233D20"/>
    <w:rsid w:val="00236648"/>
    <w:rsid w:val="002403AE"/>
    <w:rsid w:val="00243AED"/>
    <w:rsid w:val="0027192D"/>
    <w:rsid w:val="00287C32"/>
    <w:rsid w:val="00290646"/>
    <w:rsid w:val="0029296A"/>
    <w:rsid w:val="002A70DD"/>
    <w:rsid w:val="002B4CC1"/>
    <w:rsid w:val="002C1A4D"/>
    <w:rsid w:val="002C75EE"/>
    <w:rsid w:val="002E06F5"/>
    <w:rsid w:val="002E3E0E"/>
    <w:rsid w:val="002E621E"/>
    <w:rsid w:val="00306359"/>
    <w:rsid w:val="003243C5"/>
    <w:rsid w:val="00327BC4"/>
    <w:rsid w:val="00335E17"/>
    <w:rsid w:val="0034246A"/>
    <w:rsid w:val="0034323C"/>
    <w:rsid w:val="0035029C"/>
    <w:rsid w:val="00356C60"/>
    <w:rsid w:val="00360D60"/>
    <w:rsid w:val="003624A1"/>
    <w:rsid w:val="00366295"/>
    <w:rsid w:val="003A1213"/>
    <w:rsid w:val="003B6DA9"/>
    <w:rsid w:val="003C3EEA"/>
    <w:rsid w:val="003E0882"/>
    <w:rsid w:val="003E4E7F"/>
    <w:rsid w:val="003F009C"/>
    <w:rsid w:val="003F591D"/>
    <w:rsid w:val="00401D4A"/>
    <w:rsid w:val="00410BBE"/>
    <w:rsid w:val="00411FB1"/>
    <w:rsid w:val="004151EE"/>
    <w:rsid w:val="004203C6"/>
    <w:rsid w:val="004247FA"/>
    <w:rsid w:val="00431F0C"/>
    <w:rsid w:val="004342BF"/>
    <w:rsid w:val="00452149"/>
    <w:rsid w:val="00452B61"/>
    <w:rsid w:val="0046300B"/>
    <w:rsid w:val="00482929"/>
    <w:rsid w:val="004A2973"/>
    <w:rsid w:val="004A2CE9"/>
    <w:rsid w:val="004A354A"/>
    <w:rsid w:val="004A56A7"/>
    <w:rsid w:val="004B22C0"/>
    <w:rsid w:val="004C4493"/>
    <w:rsid w:val="004D1A02"/>
    <w:rsid w:val="004D1D61"/>
    <w:rsid w:val="004D416E"/>
    <w:rsid w:val="004E73EB"/>
    <w:rsid w:val="005057C5"/>
    <w:rsid w:val="005119EB"/>
    <w:rsid w:val="00512E91"/>
    <w:rsid w:val="00524F6C"/>
    <w:rsid w:val="00532AF2"/>
    <w:rsid w:val="005372D7"/>
    <w:rsid w:val="00554A53"/>
    <w:rsid w:val="0056314B"/>
    <w:rsid w:val="00563E2F"/>
    <w:rsid w:val="005641A6"/>
    <w:rsid w:val="00572E27"/>
    <w:rsid w:val="00574F6E"/>
    <w:rsid w:val="005907AA"/>
    <w:rsid w:val="005963DA"/>
    <w:rsid w:val="005C293F"/>
    <w:rsid w:val="005C4535"/>
    <w:rsid w:val="005D2AF8"/>
    <w:rsid w:val="005D7331"/>
    <w:rsid w:val="005D7F21"/>
    <w:rsid w:val="005E32A2"/>
    <w:rsid w:val="005E4EE4"/>
    <w:rsid w:val="005F2A1D"/>
    <w:rsid w:val="005F79F2"/>
    <w:rsid w:val="00615415"/>
    <w:rsid w:val="006301C1"/>
    <w:rsid w:val="006351D6"/>
    <w:rsid w:val="006413CD"/>
    <w:rsid w:val="00657BFF"/>
    <w:rsid w:val="00657DDA"/>
    <w:rsid w:val="006655C2"/>
    <w:rsid w:val="006722B9"/>
    <w:rsid w:val="00673967"/>
    <w:rsid w:val="00684D36"/>
    <w:rsid w:val="00685500"/>
    <w:rsid w:val="00692ACD"/>
    <w:rsid w:val="00692B13"/>
    <w:rsid w:val="00692D20"/>
    <w:rsid w:val="006A1B8C"/>
    <w:rsid w:val="006B6968"/>
    <w:rsid w:val="006B7E96"/>
    <w:rsid w:val="006C75A6"/>
    <w:rsid w:val="006D7DC5"/>
    <w:rsid w:val="006E3527"/>
    <w:rsid w:val="006E3E4B"/>
    <w:rsid w:val="006E6EE2"/>
    <w:rsid w:val="007038D4"/>
    <w:rsid w:val="00717569"/>
    <w:rsid w:val="00731AA3"/>
    <w:rsid w:val="0073682C"/>
    <w:rsid w:val="00743200"/>
    <w:rsid w:val="007507EE"/>
    <w:rsid w:val="007849CE"/>
    <w:rsid w:val="00793DAB"/>
    <w:rsid w:val="007B0868"/>
    <w:rsid w:val="007B54C1"/>
    <w:rsid w:val="007B7119"/>
    <w:rsid w:val="007C2CB0"/>
    <w:rsid w:val="007D2883"/>
    <w:rsid w:val="007E12D9"/>
    <w:rsid w:val="007E61D3"/>
    <w:rsid w:val="00802535"/>
    <w:rsid w:val="00805BF7"/>
    <w:rsid w:val="008120D3"/>
    <w:rsid w:val="00816C91"/>
    <w:rsid w:val="00821DAF"/>
    <w:rsid w:val="00843254"/>
    <w:rsid w:val="008432F0"/>
    <w:rsid w:val="008634D2"/>
    <w:rsid w:val="008673A6"/>
    <w:rsid w:val="00873FE3"/>
    <w:rsid w:val="00885C0D"/>
    <w:rsid w:val="00895502"/>
    <w:rsid w:val="008A3AA2"/>
    <w:rsid w:val="008A6225"/>
    <w:rsid w:val="008E5EBC"/>
    <w:rsid w:val="008F5B71"/>
    <w:rsid w:val="0090144C"/>
    <w:rsid w:val="00901B6F"/>
    <w:rsid w:val="009038F3"/>
    <w:rsid w:val="00912F4A"/>
    <w:rsid w:val="009247CA"/>
    <w:rsid w:val="00925636"/>
    <w:rsid w:val="00925783"/>
    <w:rsid w:val="00933D65"/>
    <w:rsid w:val="009355AA"/>
    <w:rsid w:val="00946666"/>
    <w:rsid w:val="00956CE4"/>
    <w:rsid w:val="00961A56"/>
    <w:rsid w:val="00964CE1"/>
    <w:rsid w:val="009655EF"/>
    <w:rsid w:val="00965B49"/>
    <w:rsid w:val="00970FFE"/>
    <w:rsid w:val="00987EE9"/>
    <w:rsid w:val="009C6774"/>
    <w:rsid w:val="009D51C8"/>
    <w:rsid w:val="009D7292"/>
    <w:rsid w:val="009D7D60"/>
    <w:rsid w:val="009E4ED2"/>
    <w:rsid w:val="009F1A44"/>
    <w:rsid w:val="009F1C33"/>
    <w:rsid w:val="00A05540"/>
    <w:rsid w:val="00A2445A"/>
    <w:rsid w:val="00A30433"/>
    <w:rsid w:val="00A32E02"/>
    <w:rsid w:val="00A40389"/>
    <w:rsid w:val="00A47B01"/>
    <w:rsid w:val="00A50792"/>
    <w:rsid w:val="00A5677E"/>
    <w:rsid w:val="00A63A99"/>
    <w:rsid w:val="00A655CE"/>
    <w:rsid w:val="00A663B4"/>
    <w:rsid w:val="00A672FA"/>
    <w:rsid w:val="00A67EA1"/>
    <w:rsid w:val="00A80634"/>
    <w:rsid w:val="00A855F1"/>
    <w:rsid w:val="00A90F92"/>
    <w:rsid w:val="00AA2C5B"/>
    <w:rsid w:val="00AB07B7"/>
    <w:rsid w:val="00AC0220"/>
    <w:rsid w:val="00AC5272"/>
    <w:rsid w:val="00AE5FF7"/>
    <w:rsid w:val="00AF05BF"/>
    <w:rsid w:val="00B27A3F"/>
    <w:rsid w:val="00B3084F"/>
    <w:rsid w:val="00B40E29"/>
    <w:rsid w:val="00B5782F"/>
    <w:rsid w:val="00B621A0"/>
    <w:rsid w:val="00B80D10"/>
    <w:rsid w:val="00B924D9"/>
    <w:rsid w:val="00B94C00"/>
    <w:rsid w:val="00B95D0A"/>
    <w:rsid w:val="00BA4A73"/>
    <w:rsid w:val="00BA526C"/>
    <w:rsid w:val="00C113BD"/>
    <w:rsid w:val="00C324E8"/>
    <w:rsid w:val="00C33C81"/>
    <w:rsid w:val="00C340C0"/>
    <w:rsid w:val="00C64E00"/>
    <w:rsid w:val="00CA331A"/>
    <w:rsid w:val="00CA3D47"/>
    <w:rsid w:val="00CB4771"/>
    <w:rsid w:val="00CC04CF"/>
    <w:rsid w:val="00CE3EA3"/>
    <w:rsid w:val="00CE4BAE"/>
    <w:rsid w:val="00CF5088"/>
    <w:rsid w:val="00CF6276"/>
    <w:rsid w:val="00D0553E"/>
    <w:rsid w:val="00D15A58"/>
    <w:rsid w:val="00D373EC"/>
    <w:rsid w:val="00D9299C"/>
    <w:rsid w:val="00D94153"/>
    <w:rsid w:val="00DA3977"/>
    <w:rsid w:val="00DB457C"/>
    <w:rsid w:val="00DC3811"/>
    <w:rsid w:val="00DC5424"/>
    <w:rsid w:val="00DC5B54"/>
    <w:rsid w:val="00DC62C6"/>
    <w:rsid w:val="00DD2364"/>
    <w:rsid w:val="00DD3B9E"/>
    <w:rsid w:val="00DF0805"/>
    <w:rsid w:val="00DF2CC9"/>
    <w:rsid w:val="00E01392"/>
    <w:rsid w:val="00E043C9"/>
    <w:rsid w:val="00E06B0B"/>
    <w:rsid w:val="00E17CCB"/>
    <w:rsid w:val="00E23DA9"/>
    <w:rsid w:val="00E30092"/>
    <w:rsid w:val="00E31AFA"/>
    <w:rsid w:val="00E32A14"/>
    <w:rsid w:val="00E32AB0"/>
    <w:rsid w:val="00E448E0"/>
    <w:rsid w:val="00E50993"/>
    <w:rsid w:val="00E70AB3"/>
    <w:rsid w:val="00E759E6"/>
    <w:rsid w:val="00EA4E1C"/>
    <w:rsid w:val="00EA5F05"/>
    <w:rsid w:val="00EA6A45"/>
    <w:rsid w:val="00EA7C07"/>
    <w:rsid w:val="00EB217F"/>
    <w:rsid w:val="00EB2D9C"/>
    <w:rsid w:val="00EB62AC"/>
    <w:rsid w:val="00EC4B4A"/>
    <w:rsid w:val="00ED2E2E"/>
    <w:rsid w:val="00ED4635"/>
    <w:rsid w:val="00ED4B2A"/>
    <w:rsid w:val="00EF25EA"/>
    <w:rsid w:val="00F1209C"/>
    <w:rsid w:val="00F34952"/>
    <w:rsid w:val="00F40DCF"/>
    <w:rsid w:val="00F4433D"/>
    <w:rsid w:val="00F5738C"/>
    <w:rsid w:val="00F63550"/>
    <w:rsid w:val="00F64ED9"/>
    <w:rsid w:val="00F75039"/>
    <w:rsid w:val="00F77B99"/>
    <w:rsid w:val="00F801F7"/>
    <w:rsid w:val="00F84D3C"/>
    <w:rsid w:val="00FA5354"/>
    <w:rsid w:val="00FB047F"/>
    <w:rsid w:val="00FB640C"/>
    <w:rsid w:val="00FC3231"/>
    <w:rsid w:val="00FD3F60"/>
    <w:rsid w:val="00FD7933"/>
    <w:rsid w:val="00FE6316"/>
    <w:rsid w:val="00F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6C46"/>
  <w15:chartTrackingRefBased/>
  <w15:docId w15:val="{C5D5DA56-03DF-4E97-A0ED-48C9831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FB"/>
    <w:pPr>
      <w:ind w:left="720"/>
      <w:contextualSpacing/>
    </w:pPr>
  </w:style>
  <w:style w:type="character" w:styleId="Hyperlink">
    <w:name w:val="Hyperlink"/>
    <w:basedOn w:val="DefaultParagraphFont"/>
    <w:uiPriority w:val="99"/>
    <w:unhideWhenUsed/>
    <w:rsid w:val="002E06F5"/>
    <w:rPr>
      <w:color w:val="0563C1"/>
      <w:u w:val="single"/>
    </w:rPr>
  </w:style>
  <w:style w:type="character" w:customStyle="1" w:styleId="UnresolvedMention1">
    <w:name w:val="Unresolved Mention1"/>
    <w:basedOn w:val="DefaultParagraphFont"/>
    <w:uiPriority w:val="99"/>
    <w:semiHidden/>
    <w:unhideWhenUsed/>
    <w:rsid w:val="00CA331A"/>
    <w:rPr>
      <w:color w:val="605E5C"/>
      <w:shd w:val="clear" w:color="auto" w:fill="E1DFDD"/>
    </w:rPr>
  </w:style>
  <w:style w:type="paragraph" w:styleId="NormalWeb">
    <w:name w:val="Normal (Web)"/>
    <w:basedOn w:val="Normal"/>
    <w:uiPriority w:val="99"/>
    <w:semiHidden/>
    <w:unhideWhenUsed/>
    <w:rsid w:val="00F64E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4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D9"/>
    <w:rPr>
      <w:rFonts w:ascii="Segoe UI" w:hAnsi="Segoe UI" w:cs="Segoe UI"/>
      <w:sz w:val="18"/>
      <w:szCs w:val="18"/>
    </w:rPr>
  </w:style>
  <w:style w:type="paragraph" w:styleId="Header">
    <w:name w:val="header"/>
    <w:basedOn w:val="Normal"/>
    <w:link w:val="HeaderChar"/>
    <w:uiPriority w:val="99"/>
    <w:unhideWhenUsed/>
    <w:rsid w:val="009F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A44"/>
  </w:style>
  <w:style w:type="paragraph" w:styleId="Footer">
    <w:name w:val="footer"/>
    <w:basedOn w:val="Normal"/>
    <w:link w:val="FooterChar"/>
    <w:uiPriority w:val="99"/>
    <w:unhideWhenUsed/>
    <w:rsid w:val="009F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A44"/>
  </w:style>
  <w:style w:type="character" w:styleId="UnresolvedMention">
    <w:name w:val="Unresolved Mention"/>
    <w:basedOn w:val="DefaultParagraphFont"/>
    <w:uiPriority w:val="99"/>
    <w:semiHidden/>
    <w:unhideWhenUsed/>
    <w:rsid w:val="00901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605">
      <w:bodyDiv w:val="1"/>
      <w:marLeft w:val="0"/>
      <w:marRight w:val="0"/>
      <w:marTop w:val="0"/>
      <w:marBottom w:val="0"/>
      <w:divBdr>
        <w:top w:val="none" w:sz="0" w:space="0" w:color="auto"/>
        <w:left w:val="none" w:sz="0" w:space="0" w:color="auto"/>
        <w:bottom w:val="none" w:sz="0" w:space="0" w:color="auto"/>
        <w:right w:val="none" w:sz="0" w:space="0" w:color="auto"/>
      </w:divBdr>
    </w:div>
    <w:div w:id="843473708">
      <w:bodyDiv w:val="1"/>
      <w:marLeft w:val="0"/>
      <w:marRight w:val="0"/>
      <w:marTop w:val="0"/>
      <w:marBottom w:val="0"/>
      <w:divBdr>
        <w:top w:val="none" w:sz="0" w:space="0" w:color="auto"/>
        <w:left w:val="none" w:sz="0" w:space="0" w:color="auto"/>
        <w:bottom w:val="none" w:sz="0" w:space="0" w:color="auto"/>
        <w:right w:val="none" w:sz="0" w:space="0" w:color="auto"/>
      </w:divBdr>
    </w:div>
    <w:div w:id="1461074750">
      <w:bodyDiv w:val="1"/>
      <w:marLeft w:val="0"/>
      <w:marRight w:val="0"/>
      <w:marTop w:val="0"/>
      <w:marBottom w:val="0"/>
      <w:divBdr>
        <w:top w:val="none" w:sz="0" w:space="0" w:color="auto"/>
        <w:left w:val="none" w:sz="0" w:space="0" w:color="auto"/>
        <w:bottom w:val="none" w:sz="0" w:space="0" w:color="auto"/>
        <w:right w:val="none" w:sz="0" w:space="0" w:color="auto"/>
      </w:divBdr>
    </w:div>
    <w:div w:id="1642267343">
      <w:bodyDiv w:val="1"/>
      <w:marLeft w:val="0"/>
      <w:marRight w:val="0"/>
      <w:marTop w:val="0"/>
      <w:marBottom w:val="0"/>
      <w:divBdr>
        <w:top w:val="none" w:sz="0" w:space="0" w:color="auto"/>
        <w:left w:val="none" w:sz="0" w:space="0" w:color="auto"/>
        <w:bottom w:val="none" w:sz="0" w:space="0" w:color="auto"/>
        <w:right w:val="none" w:sz="0" w:space="0" w:color="auto"/>
      </w:divBdr>
    </w:div>
    <w:div w:id="1929774201">
      <w:bodyDiv w:val="1"/>
      <w:marLeft w:val="0"/>
      <w:marRight w:val="0"/>
      <w:marTop w:val="0"/>
      <w:marBottom w:val="0"/>
      <w:divBdr>
        <w:top w:val="none" w:sz="0" w:space="0" w:color="auto"/>
        <w:left w:val="none" w:sz="0" w:space="0" w:color="auto"/>
        <w:bottom w:val="none" w:sz="0" w:space="0" w:color="auto"/>
        <w:right w:val="none" w:sz="0" w:space="0" w:color="auto"/>
      </w:divBdr>
    </w:div>
    <w:div w:id="1986200132">
      <w:bodyDiv w:val="1"/>
      <w:marLeft w:val="0"/>
      <w:marRight w:val="0"/>
      <w:marTop w:val="0"/>
      <w:marBottom w:val="0"/>
      <w:divBdr>
        <w:top w:val="none" w:sz="0" w:space="0" w:color="auto"/>
        <w:left w:val="none" w:sz="0" w:space="0" w:color="auto"/>
        <w:bottom w:val="none" w:sz="0" w:space="0" w:color="auto"/>
        <w:right w:val="none" w:sz="0" w:space="0" w:color="auto"/>
      </w:divBdr>
      <w:divsChild>
        <w:div w:id="174884654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distresw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e9c0b8d7-bdb4-4fd3-b62a-f50327aaefce" origin="userSelected">
  <element uid="936e22d5-45a7-4cb7-95ab-1aa8c7c88789" value=""/>
</sisl>
</file>

<file path=customXml/itemProps1.xml><?xml version="1.0" encoding="utf-8"?>
<ds:datastoreItem xmlns:ds="http://schemas.openxmlformats.org/officeDocument/2006/customXml" ds:itemID="{888CCFB8-8E9F-4CF5-BB16-351E2057AD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Cummings</dc:creator>
  <cp:keywords/>
  <dc:description/>
  <cp:lastModifiedBy>ALI BIDRAM</cp:lastModifiedBy>
  <cp:revision>232</cp:revision>
  <dcterms:created xsi:type="dcterms:W3CDTF">2022-01-12T16:36:00Z</dcterms:created>
  <dcterms:modified xsi:type="dcterms:W3CDTF">2023-01-10T20:54:00Z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7044fea1-e429-4fb7-a8e8-6b0008ad5a02</vt:lpwstr>
  </property>
  <property fmtid="{D5CDD505-2E9C-101B-9397-08002B2CF9AE}" pid="3" name="bjSaver">
    <vt:lpwstr>wGgIweUCEFcSQq0SuaMB1vEyGuYyst4g</vt:lpwstr>
  </property>
  <property fmtid="{D5CDD505-2E9C-101B-9397-08002B2CF9AE}" pid="4" name="bjDocumentLabelXML">
    <vt:lpwstr>&lt;?xml version="1.0" encoding="us-ascii"?&gt;&lt;sisl xmlns:xsi="http://www.w3.org/2001/XMLSchema-instance" xmlns:xsd="http://www.w3.org/2001/XMLSchema" sislVersion="0" policy="e9c0b8d7-bdb4-4fd3-b62a-f50327aaefce" origin="userSelected" xmlns="http://www.boldonj</vt:lpwstr>
  </property>
  <property fmtid="{D5CDD505-2E9C-101B-9397-08002B2CF9AE}" pid="5" name="bjDocumentLabelXML-0">
    <vt:lpwstr>ames.com/2008/01/sie/internal/label"&gt;&lt;element uid="936e22d5-45a7-4cb7-95ab-1aa8c7c88789" value="" /&gt;&lt;/sisl&gt;</vt:lpwstr>
  </property>
  <property fmtid="{D5CDD505-2E9C-101B-9397-08002B2CF9AE}" pid="6" name="bjDocumentSecurityLabel">
    <vt:lpwstr>Uncategorized</vt:lpwstr>
  </property>
  <property fmtid="{D5CDD505-2E9C-101B-9397-08002B2CF9AE}" pid="7" name="GrammarlyDocumentId">
    <vt:lpwstr>e094a17033b8e491ff25dbe0af5cfedc039a27f94dead56ae3ee975718712c34</vt:lpwstr>
  </property>
</Properties>
</file>