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40" w:rsidRDefault="00CD682C" w:rsidP="009A01F6">
      <w:pPr>
        <w:pStyle w:val="Heading1"/>
      </w:pPr>
      <w:r>
        <w:t>201</w:t>
      </w:r>
      <w:r w:rsidR="00323954">
        <w:t>9</w:t>
      </w:r>
      <w:r w:rsidR="005E4466">
        <w:t xml:space="preserve"> </w:t>
      </w:r>
      <w:r w:rsidR="00D10840">
        <w:t>JTCM</w:t>
      </w:r>
      <w:bookmarkStart w:id="0" w:name="_GoBack"/>
      <w:bookmarkEnd w:id="0"/>
      <w:r w:rsidR="006701EF">
        <w:t xml:space="preserve"> </w:t>
      </w:r>
      <w:proofErr w:type="spellStart"/>
      <w:r w:rsidR="006701EF">
        <w:t>meeting</w:t>
      </w:r>
      <w:proofErr w:type="spellEnd"/>
      <w:r w:rsidR="009A01F6">
        <w:t xml:space="preserve"> </w:t>
      </w:r>
      <w:r w:rsidR="008A3987">
        <w:t>Minutes</w:t>
      </w:r>
      <w:r w:rsidR="00B71343">
        <w:t xml:space="preserve"> of </w:t>
      </w:r>
      <w:r w:rsidR="005E4466">
        <w:t xml:space="preserve">Power Qaulity </w:t>
      </w:r>
      <w:r w:rsidR="00B71343">
        <w:t>Subcommittee</w:t>
      </w:r>
      <w:r w:rsidR="005E4466">
        <w:t xml:space="preserve"> – Harmonics </w:t>
      </w:r>
      <w:r w:rsidR="007407FF">
        <w:t>Application guide TF</w:t>
      </w:r>
      <w:r w:rsidR="005E4466">
        <w:t xml:space="preserve"> (519</w:t>
      </w:r>
      <w:r w:rsidR="007407FF">
        <w:t>.1</w:t>
      </w:r>
      <w:r w:rsidR="005E4466">
        <w:t>)</w:t>
      </w:r>
    </w:p>
    <w:p w:rsidR="009A01F6" w:rsidRDefault="009A01F6" w:rsidP="009A01F6">
      <w:pPr>
        <w:pStyle w:val="Heading2"/>
      </w:pPr>
      <w:r>
        <w:t>Meeting Location and Time</w:t>
      </w:r>
    </w:p>
    <w:p w:rsidR="00884BA2" w:rsidRDefault="00884BA2" w:rsidP="00884BA2">
      <w:r>
        <w:t>Hyatt Regency Orange County</w:t>
      </w:r>
      <w:r>
        <w:br/>
      </w:r>
      <w:r w:rsidRPr="00E43883">
        <w:t>11999 Harbor Boulevard</w:t>
      </w:r>
      <w:r w:rsidRPr="00E43883">
        <w:br/>
        <w:t>Garden Grove, California 92840</w:t>
      </w:r>
      <w:r>
        <w:br/>
        <w:t>Grand D</w:t>
      </w:r>
    </w:p>
    <w:p w:rsidR="00884BA2" w:rsidRDefault="00884BA2" w:rsidP="00884BA2">
      <w:r>
        <w:t>2019 January 15</w:t>
      </w:r>
      <w:r>
        <w:br/>
      </w:r>
      <w:r w:rsidR="007407FF">
        <w:t>10</w:t>
      </w:r>
      <w:r>
        <w:t xml:space="preserve"> AM – </w:t>
      </w:r>
      <w:r w:rsidR="007407FF">
        <w:t>12</w:t>
      </w:r>
      <w:r>
        <w:t xml:space="preserve"> </w:t>
      </w:r>
      <w:r w:rsidR="007407FF">
        <w:t>P</w:t>
      </w:r>
      <w:r>
        <w:t>M</w:t>
      </w:r>
    </w:p>
    <w:p w:rsidR="00B71343" w:rsidRDefault="002B48B1" w:rsidP="00B71343">
      <w:pPr>
        <w:pStyle w:val="Heading2"/>
      </w:pPr>
      <w:r>
        <w:t>MEEting Minutes</w:t>
      </w:r>
    </w:p>
    <w:p w:rsidR="002B48B1" w:rsidRDefault="002B48B1" w:rsidP="002B48B1">
      <w:pPr>
        <w:pStyle w:val="Heading3"/>
      </w:pPr>
      <w:r>
        <w:t>Attendees</w:t>
      </w:r>
    </w:p>
    <w:p w:rsidR="00594B19" w:rsidRPr="00182FC2" w:rsidRDefault="00594B19" w:rsidP="00594B19">
      <w:pPr>
        <w:spacing w:before="0" w:after="0" w:line="240" w:lineRule="auto"/>
        <w:rPr>
          <w:sz w:val="22"/>
          <w:szCs w:val="22"/>
        </w:rPr>
      </w:pPr>
      <w:r w:rsidRPr="00182FC2">
        <w:rPr>
          <w:sz w:val="22"/>
          <w:szCs w:val="22"/>
        </w:rPr>
        <w:t>David Zech</w:t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182FC2">
        <w:rPr>
          <w:sz w:val="22"/>
          <w:szCs w:val="22"/>
        </w:rPr>
        <w:t>Kenn</w:t>
      </w:r>
      <w:proofErr w:type="spellEnd"/>
      <w:r w:rsidRPr="00182FC2">
        <w:rPr>
          <w:sz w:val="22"/>
          <w:szCs w:val="22"/>
        </w:rPr>
        <w:t xml:space="preserve"> </w:t>
      </w:r>
      <w:proofErr w:type="spellStart"/>
      <w:r w:rsidRPr="00182FC2">
        <w:rPr>
          <w:sz w:val="22"/>
          <w:szCs w:val="22"/>
        </w:rPr>
        <w:t>Sedziol</w:t>
      </w:r>
      <w:proofErr w:type="spellEnd"/>
    </w:p>
    <w:p w:rsidR="00594B19" w:rsidRPr="00182FC2" w:rsidRDefault="00594B19" w:rsidP="00594B19">
      <w:pPr>
        <w:spacing w:before="0" w:after="0" w:line="240" w:lineRule="auto"/>
        <w:rPr>
          <w:sz w:val="22"/>
          <w:szCs w:val="22"/>
        </w:rPr>
      </w:pPr>
      <w:r w:rsidRPr="00182FC2">
        <w:rPr>
          <w:sz w:val="22"/>
          <w:szCs w:val="22"/>
        </w:rPr>
        <w:t>Nick Zagrodnik</w:t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>
        <w:rPr>
          <w:sz w:val="22"/>
          <w:szCs w:val="22"/>
        </w:rPr>
        <w:tab/>
        <w:t>Gary Chang</w:t>
      </w:r>
    </w:p>
    <w:p w:rsidR="00594B19" w:rsidRPr="00182FC2" w:rsidRDefault="00594B19" w:rsidP="00594B19">
      <w:pPr>
        <w:spacing w:before="0" w:after="0" w:line="240" w:lineRule="auto"/>
        <w:rPr>
          <w:sz w:val="22"/>
          <w:szCs w:val="22"/>
        </w:rPr>
      </w:pPr>
      <w:r w:rsidRPr="00182FC2">
        <w:rPr>
          <w:sz w:val="22"/>
          <w:szCs w:val="22"/>
        </w:rPr>
        <w:t>Mark Halpin</w:t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>
        <w:rPr>
          <w:sz w:val="22"/>
          <w:szCs w:val="22"/>
        </w:rPr>
        <w:tab/>
        <w:t>Gary Nuzzi</w:t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</w:p>
    <w:p w:rsidR="00594B19" w:rsidRPr="00182FC2" w:rsidRDefault="00594B19" w:rsidP="00594B19">
      <w:pPr>
        <w:spacing w:before="0" w:after="0" w:line="240" w:lineRule="auto"/>
        <w:rPr>
          <w:sz w:val="22"/>
          <w:szCs w:val="22"/>
        </w:rPr>
      </w:pPr>
      <w:r w:rsidRPr="00182FC2">
        <w:rPr>
          <w:sz w:val="22"/>
          <w:szCs w:val="22"/>
        </w:rPr>
        <w:t>Steven Johnston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Dan Sabin</w:t>
      </w:r>
    </w:p>
    <w:p w:rsidR="00594B19" w:rsidRPr="00182FC2" w:rsidRDefault="00594B19" w:rsidP="00594B19">
      <w:pPr>
        <w:spacing w:before="0" w:after="0" w:line="240" w:lineRule="auto"/>
        <w:rPr>
          <w:sz w:val="22"/>
          <w:szCs w:val="22"/>
        </w:rPr>
      </w:pPr>
      <w:r w:rsidRPr="00182FC2">
        <w:rPr>
          <w:sz w:val="22"/>
          <w:szCs w:val="22"/>
        </w:rPr>
        <w:t>Kevin Kittredge</w:t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82FC2">
        <w:rPr>
          <w:sz w:val="22"/>
          <w:szCs w:val="22"/>
        </w:rPr>
        <w:t>Scott Peele</w:t>
      </w:r>
    </w:p>
    <w:p w:rsidR="00594B19" w:rsidRPr="00182FC2" w:rsidRDefault="00594B19" w:rsidP="00594B19">
      <w:pPr>
        <w:spacing w:before="0" w:after="0" w:line="240" w:lineRule="auto"/>
        <w:rPr>
          <w:sz w:val="22"/>
          <w:szCs w:val="22"/>
        </w:rPr>
      </w:pPr>
      <w:r w:rsidRPr="00182FC2">
        <w:rPr>
          <w:sz w:val="22"/>
          <w:szCs w:val="22"/>
        </w:rPr>
        <w:t xml:space="preserve">Joe </w:t>
      </w:r>
      <w:proofErr w:type="spellStart"/>
      <w:r w:rsidRPr="00182FC2">
        <w:rPr>
          <w:sz w:val="22"/>
          <w:szCs w:val="22"/>
        </w:rPr>
        <w:t>Grappe</w:t>
      </w:r>
      <w:proofErr w:type="spellEnd"/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>
        <w:rPr>
          <w:sz w:val="22"/>
          <w:szCs w:val="22"/>
        </w:rPr>
        <w:tab/>
        <w:t>Matt Norwalk</w:t>
      </w:r>
    </w:p>
    <w:p w:rsidR="00594B19" w:rsidRDefault="00594B19" w:rsidP="00594B19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Bill Howe</w:t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>
        <w:rPr>
          <w:sz w:val="22"/>
          <w:szCs w:val="22"/>
        </w:rPr>
        <w:t>Joseph Sneed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94B19" w:rsidRPr="00182FC2" w:rsidRDefault="00594B19" w:rsidP="00594B19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Paul </w:t>
      </w:r>
      <w:proofErr w:type="spellStart"/>
      <w:r>
        <w:rPr>
          <w:sz w:val="22"/>
          <w:szCs w:val="22"/>
        </w:rPr>
        <w:t>Ortmann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Patrick Chavez</w:t>
      </w:r>
    </w:p>
    <w:p w:rsidR="00594B19" w:rsidRDefault="00594B19" w:rsidP="00594B19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Dave Mueller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Justin </w:t>
      </w:r>
      <w:proofErr w:type="spellStart"/>
      <w:r>
        <w:rPr>
          <w:sz w:val="22"/>
          <w:szCs w:val="22"/>
        </w:rPr>
        <w:t>Kuhlers</w:t>
      </w:r>
      <w:proofErr w:type="spellEnd"/>
    </w:p>
    <w:p w:rsidR="00594B19" w:rsidRDefault="00594B19" w:rsidP="00594B19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Ed Russo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Brooks Glisson</w:t>
      </w:r>
    </w:p>
    <w:p w:rsidR="00594B19" w:rsidRDefault="00594B19" w:rsidP="00594B19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Bryan Glenn</w:t>
      </w:r>
    </w:p>
    <w:p w:rsidR="005D5F44" w:rsidRDefault="00363578" w:rsidP="00594B19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B48B1" w:rsidRPr="00182FC2" w:rsidRDefault="002B48B1" w:rsidP="002B48B1">
      <w:pPr>
        <w:rPr>
          <w:sz w:val="22"/>
          <w:szCs w:val="22"/>
        </w:rPr>
      </w:pPr>
      <w:r w:rsidRPr="00182FC2">
        <w:rPr>
          <w:sz w:val="22"/>
          <w:szCs w:val="22"/>
        </w:rPr>
        <w:t xml:space="preserve">The meeting was called to order by </w:t>
      </w:r>
      <w:r w:rsidR="007407FF">
        <w:rPr>
          <w:sz w:val="22"/>
          <w:szCs w:val="22"/>
        </w:rPr>
        <w:t>Mark Halpin</w:t>
      </w:r>
      <w:r w:rsidR="00B011CF" w:rsidRPr="00182FC2">
        <w:rPr>
          <w:sz w:val="22"/>
          <w:szCs w:val="22"/>
        </w:rPr>
        <w:t xml:space="preserve"> at</w:t>
      </w:r>
      <w:r w:rsidR="002F72DE">
        <w:rPr>
          <w:sz w:val="22"/>
          <w:szCs w:val="22"/>
        </w:rPr>
        <w:t xml:space="preserve"> 10:24 am</w:t>
      </w:r>
      <w:r w:rsidR="00032378" w:rsidRPr="00182FC2">
        <w:rPr>
          <w:sz w:val="22"/>
          <w:szCs w:val="22"/>
        </w:rPr>
        <w:t>.</w:t>
      </w:r>
      <w:r w:rsidR="005A7B4E" w:rsidRPr="00182FC2">
        <w:rPr>
          <w:sz w:val="22"/>
          <w:szCs w:val="22"/>
        </w:rPr>
        <w:t xml:space="preserve">  </w:t>
      </w:r>
      <w:r w:rsidRPr="00182FC2">
        <w:rPr>
          <w:sz w:val="22"/>
          <w:szCs w:val="22"/>
        </w:rPr>
        <w:t xml:space="preserve">Minutes were recorded by </w:t>
      </w:r>
      <w:r w:rsidR="007E4892" w:rsidRPr="00182FC2">
        <w:rPr>
          <w:sz w:val="22"/>
          <w:szCs w:val="22"/>
        </w:rPr>
        <w:t>Nick Zagrodnik</w:t>
      </w:r>
      <w:r w:rsidRPr="00182FC2">
        <w:rPr>
          <w:sz w:val="22"/>
          <w:szCs w:val="22"/>
        </w:rPr>
        <w:t>.</w:t>
      </w:r>
    </w:p>
    <w:p w:rsidR="007E4892" w:rsidRPr="00182FC2" w:rsidRDefault="007E4892" w:rsidP="007E4892">
      <w:pPr>
        <w:pStyle w:val="Heading3"/>
        <w:rPr>
          <w:sz w:val="22"/>
          <w:szCs w:val="22"/>
        </w:rPr>
      </w:pPr>
      <w:r w:rsidRPr="00182FC2">
        <w:rPr>
          <w:sz w:val="22"/>
          <w:szCs w:val="22"/>
        </w:rPr>
        <w:t>Old Business</w:t>
      </w:r>
    </w:p>
    <w:p w:rsidR="007341FC" w:rsidRDefault="00032378" w:rsidP="000277CB">
      <w:pPr>
        <w:rPr>
          <w:sz w:val="22"/>
          <w:szCs w:val="22"/>
        </w:rPr>
      </w:pPr>
      <w:r w:rsidRPr="00182FC2">
        <w:rPr>
          <w:sz w:val="22"/>
          <w:szCs w:val="22"/>
        </w:rPr>
        <w:t xml:space="preserve">Minutes from </w:t>
      </w:r>
      <w:r w:rsidR="00973398">
        <w:rPr>
          <w:sz w:val="22"/>
          <w:szCs w:val="22"/>
        </w:rPr>
        <w:t xml:space="preserve">2018 </w:t>
      </w:r>
      <w:r w:rsidR="00E224D7">
        <w:rPr>
          <w:sz w:val="22"/>
          <w:szCs w:val="22"/>
        </w:rPr>
        <w:t>GM</w:t>
      </w:r>
      <w:r w:rsidRPr="00182FC2">
        <w:rPr>
          <w:sz w:val="22"/>
          <w:szCs w:val="22"/>
        </w:rPr>
        <w:t xml:space="preserve"> approved.</w:t>
      </w:r>
    </w:p>
    <w:p w:rsidR="00C3124F" w:rsidRDefault="00621B07" w:rsidP="000277CB">
      <w:pPr>
        <w:rPr>
          <w:sz w:val="22"/>
          <w:szCs w:val="22"/>
        </w:rPr>
      </w:pPr>
      <w:r>
        <w:rPr>
          <w:sz w:val="22"/>
          <w:szCs w:val="22"/>
        </w:rPr>
        <w:t>Revisited outline</w:t>
      </w:r>
      <w:r w:rsidR="002F72DE">
        <w:rPr>
          <w:sz w:val="22"/>
          <w:szCs w:val="22"/>
        </w:rPr>
        <w:t xml:space="preserve"> of IEEE 519.1 </w:t>
      </w:r>
      <w:r w:rsidR="00EB5C53">
        <w:rPr>
          <w:sz w:val="22"/>
          <w:szCs w:val="22"/>
        </w:rPr>
        <w:t xml:space="preserve">draft 0 </w:t>
      </w:r>
      <w:r w:rsidR="002F72DE">
        <w:rPr>
          <w:sz w:val="22"/>
          <w:szCs w:val="22"/>
        </w:rPr>
        <w:t xml:space="preserve">and </w:t>
      </w:r>
      <w:r w:rsidR="006123D7">
        <w:rPr>
          <w:sz w:val="22"/>
          <w:szCs w:val="22"/>
        </w:rPr>
        <w:t>determined assignments for those to write/contribute</w:t>
      </w:r>
      <w:r w:rsidR="00EB5C53">
        <w:rPr>
          <w:sz w:val="22"/>
          <w:szCs w:val="22"/>
        </w:rPr>
        <w:t xml:space="preserve"> to</w:t>
      </w:r>
      <w:r w:rsidR="006123D7">
        <w:rPr>
          <w:sz w:val="22"/>
          <w:szCs w:val="22"/>
        </w:rPr>
        <w:t xml:space="preserve"> the various sections</w:t>
      </w:r>
      <w:r w:rsidR="002F72DE">
        <w:rPr>
          <w:sz w:val="22"/>
          <w:szCs w:val="22"/>
        </w:rPr>
        <w:t xml:space="preserve">. </w:t>
      </w:r>
      <w:r w:rsidR="00755893">
        <w:rPr>
          <w:sz w:val="22"/>
          <w:szCs w:val="22"/>
        </w:rPr>
        <w:t xml:space="preserve">  Assignments listed below.</w:t>
      </w:r>
    </w:p>
    <w:p w:rsidR="002F72DE" w:rsidRPr="00C3124F" w:rsidRDefault="00C3124F" w:rsidP="000277CB">
      <w:r>
        <w:br w:type="page"/>
      </w:r>
    </w:p>
    <w:p w:rsidR="0023612D" w:rsidRPr="0023612D" w:rsidRDefault="007E4892" w:rsidP="0023612D">
      <w:pPr>
        <w:pStyle w:val="Heading3"/>
        <w:rPr>
          <w:sz w:val="22"/>
          <w:szCs w:val="22"/>
        </w:rPr>
      </w:pPr>
      <w:r w:rsidRPr="00182FC2">
        <w:rPr>
          <w:sz w:val="22"/>
          <w:szCs w:val="22"/>
        </w:rPr>
        <w:lastRenderedPageBreak/>
        <w:t>New Business</w:t>
      </w:r>
    </w:p>
    <w:p w:rsidR="00254809" w:rsidRDefault="00963E73" w:rsidP="00254809">
      <w:r>
        <w:t>Mark presented summary of upcoming revisions to IEC 61000-3,-6,-7, -13, -14</w:t>
      </w:r>
    </w:p>
    <w:p w:rsidR="0042424D" w:rsidRDefault="0042424D" w:rsidP="00254809">
      <w:r>
        <w:t>Basic Outline</w:t>
      </w:r>
    </w:p>
    <w:p w:rsidR="00963E73" w:rsidRDefault="00963E73" w:rsidP="00963E73">
      <w:pPr>
        <w:pStyle w:val="ListParagraph"/>
        <w:numPr>
          <w:ilvl w:val="0"/>
          <w:numId w:val="31"/>
        </w:numPr>
      </w:pPr>
      <w:r>
        <w:t>Decisions on disturbances above 2kHz</w:t>
      </w:r>
    </w:p>
    <w:p w:rsidR="00963E73" w:rsidRDefault="00963E73" w:rsidP="00963E73">
      <w:pPr>
        <w:pStyle w:val="ListParagraph"/>
        <w:numPr>
          <w:ilvl w:val="0"/>
          <w:numId w:val="31"/>
        </w:numPr>
      </w:pPr>
      <w:r>
        <w:t xml:space="preserve">What are </w:t>
      </w:r>
      <w:r w:rsidR="000020C9">
        <w:t>“</w:t>
      </w:r>
      <w:r>
        <w:t>normal system conditions</w:t>
      </w:r>
      <w:r w:rsidR="000020C9">
        <w:t>”</w:t>
      </w:r>
      <w:r>
        <w:t>?</w:t>
      </w:r>
    </w:p>
    <w:p w:rsidR="00963E73" w:rsidRDefault="00963E73" w:rsidP="00963E73">
      <w:pPr>
        <w:pStyle w:val="ListParagraph"/>
        <w:numPr>
          <w:ilvl w:val="0"/>
          <w:numId w:val="31"/>
        </w:numPr>
      </w:pPr>
      <w:r>
        <w:t xml:space="preserve">What is the </w:t>
      </w:r>
      <w:r w:rsidR="000020C9">
        <w:t>“</w:t>
      </w:r>
      <w:r>
        <w:t>total system capacity (St)</w:t>
      </w:r>
      <w:r w:rsidR="000020C9">
        <w:t>”</w:t>
      </w:r>
      <w:r>
        <w:t>?</w:t>
      </w:r>
    </w:p>
    <w:p w:rsidR="00963E73" w:rsidRDefault="00963E73" w:rsidP="00963E73">
      <w:pPr>
        <w:pStyle w:val="ListParagraph"/>
        <w:numPr>
          <w:ilvl w:val="1"/>
          <w:numId w:val="31"/>
        </w:numPr>
      </w:pPr>
      <w:r>
        <w:t>How to manage energy sources?</w:t>
      </w:r>
    </w:p>
    <w:p w:rsidR="00963E73" w:rsidRDefault="00963E73" w:rsidP="00963E73">
      <w:pPr>
        <w:pStyle w:val="ListParagraph"/>
        <w:numPr>
          <w:ilvl w:val="0"/>
          <w:numId w:val="31"/>
        </w:numPr>
      </w:pPr>
      <w:r>
        <w:t>Evaluation of allocation methods</w:t>
      </w:r>
    </w:p>
    <w:p w:rsidR="00963E73" w:rsidRDefault="00963E73" w:rsidP="00963E73">
      <w:pPr>
        <w:pStyle w:val="ListParagraph"/>
        <w:numPr>
          <w:ilvl w:val="1"/>
          <w:numId w:val="31"/>
        </w:numPr>
      </w:pPr>
      <w:r>
        <w:t>Equitable allocation vs maximum utilization</w:t>
      </w:r>
    </w:p>
    <w:p w:rsidR="00963E73" w:rsidRDefault="00963E73" w:rsidP="00963E73">
      <w:pPr>
        <w:pStyle w:val="ListParagraph"/>
        <w:numPr>
          <w:ilvl w:val="0"/>
          <w:numId w:val="31"/>
        </w:numPr>
      </w:pPr>
      <w:r>
        <w:t>Managing reality via remained allocation</w:t>
      </w:r>
    </w:p>
    <w:p w:rsidR="00963E73" w:rsidRDefault="00963E73" w:rsidP="00963E73">
      <w:pPr>
        <w:pStyle w:val="ListParagraph"/>
        <w:numPr>
          <w:ilvl w:val="1"/>
          <w:numId w:val="31"/>
        </w:numPr>
      </w:pPr>
      <w:r>
        <w:t>Procedures considering existing disturbance levels</w:t>
      </w:r>
    </w:p>
    <w:p w:rsidR="0042424D" w:rsidRDefault="0042424D" w:rsidP="0042424D"/>
    <w:p w:rsidR="00594B19" w:rsidRPr="00254809" w:rsidRDefault="00594B19" w:rsidP="0042424D">
      <w:r>
        <w:t>Meeting adjourned at 12:05pm</w:t>
      </w:r>
    </w:p>
    <w:p w:rsidR="007E4892" w:rsidRPr="00182FC2" w:rsidRDefault="007E4892" w:rsidP="007E4892">
      <w:pPr>
        <w:pStyle w:val="Heading3"/>
        <w:rPr>
          <w:sz w:val="22"/>
          <w:szCs w:val="22"/>
        </w:rPr>
      </w:pPr>
      <w:r w:rsidRPr="00182FC2">
        <w:rPr>
          <w:sz w:val="22"/>
          <w:szCs w:val="22"/>
        </w:rPr>
        <w:t>Summary of Volunteers for Future Activities:</w:t>
      </w:r>
    </w:p>
    <w:p w:rsidR="007A525E" w:rsidRPr="007A525E" w:rsidRDefault="007A525E" w:rsidP="007A525E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7A525E">
        <w:rPr>
          <w:sz w:val="22"/>
          <w:szCs w:val="22"/>
        </w:rPr>
        <w:t>Scope &amp; Application – Mark Halpin</w:t>
      </w:r>
    </w:p>
    <w:p w:rsidR="007A525E" w:rsidRPr="007A525E" w:rsidRDefault="007A525E" w:rsidP="007A525E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7A525E">
        <w:rPr>
          <w:sz w:val="22"/>
          <w:szCs w:val="22"/>
        </w:rPr>
        <w:t>Percentiles – Harish Sharma</w:t>
      </w:r>
    </w:p>
    <w:p w:rsidR="00755893" w:rsidRPr="00755893" w:rsidRDefault="007A525E" w:rsidP="00755893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755893">
        <w:rPr>
          <w:sz w:val="22"/>
          <w:szCs w:val="22"/>
        </w:rPr>
        <w:t xml:space="preserve">Even Order Harmonic Limits – </w:t>
      </w:r>
      <w:r w:rsidR="00755893" w:rsidRPr="00755893">
        <w:rPr>
          <w:sz w:val="22"/>
          <w:szCs w:val="22"/>
        </w:rPr>
        <w:t xml:space="preserve">Dave Zech (Lead), </w:t>
      </w:r>
      <w:proofErr w:type="spellStart"/>
      <w:r w:rsidR="00755893" w:rsidRPr="00755893">
        <w:rPr>
          <w:sz w:val="22"/>
          <w:szCs w:val="22"/>
        </w:rPr>
        <w:t>Kenn</w:t>
      </w:r>
      <w:proofErr w:type="spellEnd"/>
      <w:r w:rsidR="00755893" w:rsidRPr="00755893">
        <w:rPr>
          <w:sz w:val="22"/>
          <w:szCs w:val="22"/>
        </w:rPr>
        <w:t xml:space="preserve"> </w:t>
      </w:r>
      <w:proofErr w:type="spellStart"/>
      <w:r w:rsidR="00755893" w:rsidRPr="00755893">
        <w:rPr>
          <w:sz w:val="22"/>
          <w:szCs w:val="22"/>
        </w:rPr>
        <w:t>Sedziol</w:t>
      </w:r>
      <w:proofErr w:type="spellEnd"/>
      <w:r w:rsidR="00755893" w:rsidRPr="00755893">
        <w:rPr>
          <w:sz w:val="22"/>
          <w:szCs w:val="22"/>
        </w:rPr>
        <w:t xml:space="preserve"> and Dave Mueller</w:t>
      </w:r>
    </w:p>
    <w:p w:rsidR="007A525E" w:rsidRPr="00755893" w:rsidRDefault="007A525E" w:rsidP="007A525E">
      <w:pPr>
        <w:pStyle w:val="ListParagraph"/>
        <w:numPr>
          <w:ilvl w:val="0"/>
          <w:numId w:val="25"/>
        </w:numPr>
        <w:rPr>
          <w:sz w:val="22"/>
          <w:szCs w:val="22"/>
        </w:rPr>
      </w:pPr>
      <w:proofErr w:type="spellStart"/>
      <w:r w:rsidRPr="00755893">
        <w:rPr>
          <w:sz w:val="22"/>
          <w:szCs w:val="22"/>
        </w:rPr>
        <w:t>Interharmonic</w:t>
      </w:r>
      <w:proofErr w:type="spellEnd"/>
      <w:r w:rsidRPr="00755893">
        <w:rPr>
          <w:sz w:val="22"/>
          <w:szCs w:val="22"/>
        </w:rPr>
        <w:t xml:space="preserve"> Limits – </w:t>
      </w:r>
      <w:r w:rsidR="00755893">
        <w:rPr>
          <w:sz w:val="22"/>
          <w:szCs w:val="22"/>
        </w:rPr>
        <w:t xml:space="preserve">Roberto Langella (Lead), Alfredo </w:t>
      </w:r>
      <w:proofErr w:type="spellStart"/>
      <w:r w:rsidR="00755893">
        <w:rPr>
          <w:sz w:val="22"/>
          <w:szCs w:val="22"/>
        </w:rPr>
        <w:t>Testa</w:t>
      </w:r>
      <w:proofErr w:type="spellEnd"/>
      <w:r w:rsidR="00755893">
        <w:rPr>
          <w:sz w:val="22"/>
          <w:szCs w:val="22"/>
        </w:rPr>
        <w:t xml:space="preserve"> and Mark Halpin</w:t>
      </w:r>
    </w:p>
    <w:p w:rsidR="007A525E" w:rsidRPr="007A525E" w:rsidRDefault="007A525E" w:rsidP="007A525E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7A525E">
        <w:rPr>
          <w:sz w:val="22"/>
          <w:szCs w:val="22"/>
        </w:rPr>
        <w:t>Increasing Voltage Harmonic Limits for High Voltage Systems – Dave Mueller</w:t>
      </w:r>
    </w:p>
    <w:p w:rsidR="007A525E" w:rsidRPr="007A525E" w:rsidRDefault="007A525E" w:rsidP="007A525E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7A525E">
        <w:rPr>
          <w:sz w:val="22"/>
          <w:szCs w:val="22"/>
        </w:rPr>
        <w:t>Definition of THD – Dave Zech (Lead), Nick Zagrodnik and Gary Nuzzi</w:t>
      </w:r>
    </w:p>
    <w:p w:rsidR="007A525E" w:rsidRPr="007A525E" w:rsidRDefault="007A525E" w:rsidP="007A525E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7A525E">
        <w:rPr>
          <w:sz w:val="22"/>
          <w:szCs w:val="22"/>
        </w:rPr>
        <w:t>Rationale for Limiting Considerations to Below 3 kHz – Matt Norwalk and Tom Cooke</w:t>
      </w:r>
    </w:p>
    <w:p w:rsidR="007A525E" w:rsidRPr="007A525E" w:rsidRDefault="007A525E" w:rsidP="007A525E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7A525E">
        <w:rPr>
          <w:sz w:val="22"/>
          <w:szCs w:val="22"/>
        </w:rPr>
        <w:t xml:space="preserve">Very Short Term Harmonic Considerations – </w:t>
      </w:r>
      <w:r w:rsidR="00755893">
        <w:rPr>
          <w:sz w:val="22"/>
          <w:szCs w:val="22"/>
        </w:rPr>
        <w:t xml:space="preserve">Scott Peele to start and then transition to Joe </w:t>
      </w:r>
      <w:proofErr w:type="spellStart"/>
      <w:r w:rsidR="00755893">
        <w:rPr>
          <w:sz w:val="22"/>
          <w:szCs w:val="22"/>
        </w:rPr>
        <w:t>Grappe</w:t>
      </w:r>
      <w:proofErr w:type="spellEnd"/>
      <w:r w:rsidR="00755893">
        <w:rPr>
          <w:sz w:val="22"/>
          <w:szCs w:val="22"/>
        </w:rPr>
        <w:t xml:space="preserve"> and Mark Stephens.  Scott Peele to notify Mark Halpin of transition prior to retirement.</w:t>
      </w:r>
    </w:p>
    <w:p w:rsidR="007A525E" w:rsidRPr="007A525E" w:rsidRDefault="007A525E" w:rsidP="007A525E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7A525E">
        <w:rPr>
          <w:sz w:val="22"/>
          <w:szCs w:val="22"/>
        </w:rPr>
        <w:t xml:space="preserve">Applications to Energy Producing Installations – </w:t>
      </w:r>
      <w:r w:rsidR="00755893">
        <w:rPr>
          <w:sz w:val="22"/>
          <w:szCs w:val="22"/>
        </w:rPr>
        <w:t>Marty Page(Lead)</w:t>
      </w:r>
      <w:r w:rsidR="00755893" w:rsidRPr="00D846B5">
        <w:rPr>
          <w:sz w:val="22"/>
          <w:szCs w:val="22"/>
        </w:rPr>
        <w:t>, Nick Zagrodnik and Dave Mueller</w:t>
      </w:r>
    </w:p>
    <w:p w:rsidR="00755893" w:rsidRDefault="007A525E" w:rsidP="007A525E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755893">
        <w:rPr>
          <w:sz w:val="22"/>
          <w:szCs w:val="22"/>
        </w:rPr>
        <w:t xml:space="preserve">Similarities and Differences with IEC 61000-3-6 – </w:t>
      </w:r>
      <w:r w:rsidR="00755893">
        <w:rPr>
          <w:sz w:val="22"/>
          <w:szCs w:val="22"/>
        </w:rPr>
        <w:t>Mark Halpin (Lead), Joe Sneed and Theo Laughner</w:t>
      </w:r>
      <w:r w:rsidR="00755893" w:rsidRPr="00755893">
        <w:rPr>
          <w:sz w:val="22"/>
          <w:szCs w:val="22"/>
        </w:rPr>
        <w:t xml:space="preserve"> </w:t>
      </w:r>
    </w:p>
    <w:p w:rsidR="004B3E16" w:rsidRPr="00755893" w:rsidRDefault="007A525E" w:rsidP="007A525E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755893">
        <w:rPr>
          <w:sz w:val="22"/>
          <w:szCs w:val="22"/>
        </w:rPr>
        <w:t>Need someone to review statistical evaluation section 4.4 of IEEE 519</w:t>
      </w:r>
    </w:p>
    <w:sectPr w:rsidR="004B3E16" w:rsidRPr="00755893" w:rsidSect="00B45A31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CEA" w:rsidRDefault="00FC4CEA" w:rsidP="00810270">
      <w:r>
        <w:separator/>
      </w:r>
    </w:p>
  </w:endnote>
  <w:endnote w:type="continuationSeparator" w:id="0">
    <w:p w:rsidR="00FC4CEA" w:rsidRDefault="00FC4CEA" w:rsidP="0081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CEA" w:rsidRDefault="00FC4CEA" w:rsidP="00810270">
      <w:r>
        <w:separator/>
      </w:r>
    </w:p>
  </w:footnote>
  <w:footnote w:type="continuationSeparator" w:id="0">
    <w:p w:rsidR="00FC4CEA" w:rsidRDefault="00FC4CEA" w:rsidP="00810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93" w:rsidRDefault="00FD5C93" w:rsidP="009A01F6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948"/>
      <w:gridCol w:w="2628"/>
    </w:tblGrid>
    <w:tr w:rsidR="00FD5C93" w:rsidRPr="00B45A31" w:rsidTr="003D7BBA">
      <w:tc>
        <w:tcPr>
          <w:tcW w:w="6948" w:type="dxa"/>
        </w:tcPr>
        <w:p w:rsidR="00FD5C93" w:rsidRPr="00B45A31" w:rsidRDefault="00FD5C93" w:rsidP="00584EE8">
          <w:pPr>
            <w:pStyle w:val="Header"/>
            <w:rPr>
              <w:rFonts w:ascii="Verdana" w:hAnsi="Verdana"/>
              <w:sz w:val="28"/>
            </w:rPr>
          </w:pPr>
          <w:r w:rsidRPr="00B45A31">
            <w:rPr>
              <w:rFonts w:ascii="Verdana" w:hAnsi="Verdana"/>
              <w:sz w:val="28"/>
            </w:rPr>
            <w:t xml:space="preserve">IEEE </w:t>
          </w:r>
          <w:r>
            <w:rPr>
              <w:rFonts w:ascii="Verdana" w:hAnsi="Verdana"/>
              <w:sz w:val="28"/>
            </w:rPr>
            <w:t>Transmission &amp; Distribution Committee</w:t>
          </w:r>
          <w:r>
            <w:rPr>
              <w:rFonts w:ascii="Verdana" w:hAnsi="Verdana"/>
              <w:sz w:val="28"/>
            </w:rPr>
            <w:br/>
          </w:r>
          <w:hyperlink r:id="rId1" w:history="1">
            <w:r w:rsidRPr="00584EE8">
              <w:rPr>
                <w:rStyle w:val="Hyperlink"/>
                <w:rFonts w:ascii="Verdana" w:hAnsi="Verdana"/>
              </w:rPr>
              <w:t>http://grouper.ieee.org/groups/td/</w:t>
            </w:r>
          </w:hyperlink>
        </w:p>
      </w:tc>
      <w:tc>
        <w:tcPr>
          <w:tcW w:w="2628" w:type="dxa"/>
        </w:tcPr>
        <w:p w:rsidR="00FD5C93" w:rsidRPr="00B45A31" w:rsidRDefault="00FD5C93" w:rsidP="00B45A31">
          <w:pPr>
            <w:pStyle w:val="Header"/>
            <w:jc w:val="right"/>
            <w:rPr>
              <w:rFonts w:ascii="Verdana" w:hAnsi="Verdana"/>
              <w:sz w:val="28"/>
            </w:rPr>
          </w:pPr>
          <w:r>
            <w:rPr>
              <w:noProof/>
            </w:rPr>
            <w:drawing>
              <wp:inline distT="0" distB="0" distL="0" distR="0" wp14:anchorId="0A2DA105" wp14:editId="1386E1C2">
                <wp:extent cx="1085850" cy="74803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3672" cy="7534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D5C93" w:rsidRPr="00B45A31" w:rsidRDefault="00FD5C93" w:rsidP="0093276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B90"/>
    <w:multiLevelType w:val="hybridMultilevel"/>
    <w:tmpl w:val="DFF8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17C8F"/>
    <w:multiLevelType w:val="hybridMultilevel"/>
    <w:tmpl w:val="930E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52D8B"/>
    <w:multiLevelType w:val="hybridMultilevel"/>
    <w:tmpl w:val="B5CE2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B70DB"/>
    <w:multiLevelType w:val="hybridMultilevel"/>
    <w:tmpl w:val="903A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E1134"/>
    <w:multiLevelType w:val="hybridMultilevel"/>
    <w:tmpl w:val="749AC9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B820D93"/>
    <w:multiLevelType w:val="hybridMultilevel"/>
    <w:tmpl w:val="04707C74"/>
    <w:lvl w:ilvl="0" w:tplc="8EA62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92FB6"/>
    <w:multiLevelType w:val="hybridMultilevel"/>
    <w:tmpl w:val="7CAEA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13832"/>
    <w:multiLevelType w:val="hybridMultilevel"/>
    <w:tmpl w:val="00900F5A"/>
    <w:lvl w:ilvl="0" w:tplc="8EA623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F0AF8"/>
    <w:multiLevelType w:val="hybridMultilevel"/>
    <w:tmpl w:val="D9F4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66DA1"/>
    <w:multiLevelType w:val="hybridMultilevel"/>
    <w:tmpl w:val="2CF0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939A9"/>
    <w:multiLevelType w:val="hybridMultilevel"/>
    <w:tmpl w:val="996C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774F"/>
    <w:multiLevelType w:val="hybridMultilevel"/>
    <w:tmpl w:val="C0843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C7420"/>
    <w:multiLevelType w:val="hybridMultilevel"/>
    <w:tmpl w:val="E8E6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2C2692"/>
    <w:multiLevelType w:val="hybridMultilevel"/>
    <w:tmpl w:val="C0D069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A1C7EE6"/>
    <w:multiLevelType w:val="hybridMultilevel"/>
    <w:tmpl w:val="1FD2F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83B3F"/>
    <w:multiLevelType w:val="hybridMultilevel"/>
    <w:tmpl w:val="4EEC30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B241675"/>
    <w:multiLevelType w:val="hybridMultilevel"/>
    <w:tmpl w:val="7F3A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D17B1D"/>
    <w:multiLevelType w:val="hybridMultilevel"/>
    <w:tmpl w:val="D214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9E1DC4"/>
    <w:multiLevelType w:val="hybridMultilevel"/>
    <w:tmpl w:val="4312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A15217"/>
    <w:multiLevelType w:val="hybridMultilevel"/>
    <w:tmpl w:val="04208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E2F05"/>
    <w:multiLevelType w:val="hybridMultilevel"/>
    <w:tmpl w:val="FC88B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213BA"/>
    <w:multiLevelType w:val="hybridMultilevel"/>
    <w:tmpl w:val="CF4C2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034711"/>
    <w:multiLevelType w:val="hybridMultilevel"/>
    <w:tmpl w:val="442A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3458B3"/>
    <w:multiLevelType w:val="hybridMultilevel"/>
    <w:tmpl w:val="98E656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031DF6"/>
    <w:multiLevelType w:val="hybridMultilevel"/>
    <w:tmpl w:val="2D02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95C21"/>
    <w:multiLevelType w:val="hybridMultilevel"/>
    <w:tmpl w:val="4E907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2F16E8"/>
    <w:multiLevelType w:val="hybridMultilevel"/>
    <w:tmpl w:val="E5DE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46919"/>
    <w:multiLevelType w:val="hybridMultilevel"/>
    <w:tmpl w:val="67906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5378D9"/>
    <w:multiLevelType w:val="hybridMultilevel"/>
    <w:tmpl w:val="D1F6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7242CA"/>
    <w:multiLevelType w:val="hybridMultilevel"/>
    <w:tmpl w:val="17E4D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B90399"/>
    <w:multiLevelType w:val="hybridMultilevel"/>
    <w:tmpl w:val="4A96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20"/>
  </w:num>
  <w:num w:numId="4">
    <w:abstractNumId w:val="7"/>
  </w:num>
  <w:num w:numId="5">
    <w:abstractNumId w:val="10"/>
  </w:num>
  <w:num w:numId="6">
    <w:abstractNumId w:val="5"/>
  </w:num>
  <w:num w:numId="7">
    <w:abstractNumId w:val="16"/>
  </w:num>
  <w:num w:numId="8">
    <w:abstractNumId w:val="29"/>
  </w:num>
  <w:num w:numId="9">
    <w:abstractNumId w:val="3"/>
  </w:num>
  <w:num w:numId="10">
    <w:abstractNumId w:val="18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4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7"/>
  </w:num>
  <w:num w:numId="17">
    <w:abstractNumId w:val="15"/>
  </w:num>
  <w:num w:numId="18">
    <w:abstractNumId w:val="4"/>
  </w:num>
  <w:num w:numId="19">
    <w:abstractNumId w:val="12"/>
  </w:num>
  <w:num w:numId="20">
    <w:abstractNumId w:val="25"/>
  </w:num>
  <w:num w:numId="21">
    <w:abstractNumId w:val="24"/>
  </w:num>
  <w:num w:numId="22">
    <w:abstractNumId w:val="8"/>
  </w:num>
  <w:num w:numId="23">
    <w:abstractNumId w:val="26"/>
  </w:num>
  <w:num w:numId="24">
    <w:abstractNumId w:val="1"/>
  </w:num>
  <w:num w:numId="25">
    <w:abstractNumId w:val="6"/>
  </w:num>
  <w:num w:numId="26">
    <w:abstractNumId w:val="0"/>
  </w:num>
  <w:num w:numId="27">
    <w:abstractNumId w:val="22"/>
  </w:num>
  <w:num w:numId="28">
    <w:abstractNumId w:val="28"/>
  </w:num>
  <w:num w:numId="29">
    <w:abstractNumId w:val="11"/>
  </w:num>
  <w:num w:numId="30">
    <w:abstractNumId w:val="1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C9"/>
    <w:rsid w:val="000020C9"/>
    <w:rsid w:val="000029FF"/>
    <w:rsid w:val="000258C9"/>
    <w:rsid w:val="000277CB"/>
    <w:rsid w:val="00032378"/>
    <w:rsid w:val="00034BC5"/>
    <w:rsid w:val="000457E7"/>
    <w:rsid w:val="00080235"/>
    <w:rsid w:val="00084F10"/>
    <w:rsid w:val="000A4275"/>
    <w:rsid w:val="000B474E"/>
    <w:rsid w:val="000C09E1"/>
    <w:rsid w:val="000C5C38"/>
    <w:rsid w:val="000D0B6E"/>
    <w:rsid w:val="000E3221"/>
    <w:rsid w:val="000E6354"/>
    <w:rsid w:val="001135E4"/>
    <w:rsid w:val="00155A21"/>
    <w:rsid w:val="00161A52"/>
    <w:rsid w:val="00173DE7"/>
    <w:rsid w:val="001808DC"/>
    <w:rsid w:val="00182FC2"/>
    <w:rsid w:val="00197D2D"/>
    <w:rsid w:val="001C3E86"/>
    <w:rsid w:val="001E0B0C"/>
    <w:rsid w:val="001E556E"/>
    <w:rsid w:val="0020052F"/>
    <w:rsid w:val="0023612D"/>
    <w:rsid w:val="00237739"/>
    <w:rsid w:val="00254809"/>
    <w:rsid w:val="002558B1"/>
    <w:rsid w:val="0029344F"/>
    <w:rsid w:val="002A0940"/>
    <w:rsid w:val="002A1BA6"/>
    <w:rsid w:val="002A24E7"/>
    <w:rsid w:val="002B48B1"/>
    <w:rsid w:val="002C382B"/>
    <w:rsid w:val="002F6953"/>
    <w:rsid w:val="002F72DE"/>
    <w:rsid w:val="003036E1"/>
    <w:rsid w:val="003076F9"/>
    <w:rsid w:val="00323954"/>
    <w:rsid w:val="003329E5"/>
    <w:rsid w:val="00333AE3"/>
    <w:rsid w:val="0034097C"/>
    <w:rsid w:val="003455AB"/>
    <w:rsid w:val="00363578"/>
    <w:rsid w:val="00380A05"/>
    <w:rsid w:val="00397D5B"/>
    <w:rsid w:val="003B0024"/>
    <w:rsid w:val="003D57B2"/>
    <w:rsid w:val="003D7BBA"/>
    <w:rsid w:val="003E6E6F"/>
    <w:rsid w:val="003F4301"/>
    <w:rsid w:val="0040085C"/>
    <w:rsid w:val="00412610"/>
    <w:rsid w:val="00415601"/>
    <w:rsid w:val="0042424D"/>
    <w:rsid w:val="00446A39"/>
    <w:rsid w:val="00453A92"/>
    <w:rsid w:val="004876AF"/>
    <w:rsid w:val="004B3E16"/>
    <w:rsid w:val="004F48B0"/>
    <w:rsid w:val="004F5BA5"/>
    <w:rsid w:val="00511A06"/>
    <w:rsid w:val="00557DFA"/>
    <w:rsid w:val="005803F8"/>
    <w:rsid w:val="00580BAE"/>
    <w:rsid w:val="00584EE8"/>
    <w:rsid w:val="00594B19"/>
    <w:rsid w:val="005A52F6"/>
    <w:rsid w:val="005A7B4E"/>
    <w:rsid w:val="005D3B50"/>
    <w:rsid w:val="005D508F"/>
    <w:rsid w:val="005D5F44"/>
    <w:rsid w:val="005E0220"/>
    <w:rsid w:val="005E4466"/>
    <w:rsid w:val="005F15D0"/>
    <w:rsid w:val="006123D7"/>
    <w:rsid w:val="00615A89"/>
    <w:rsid w:val="00621B07"/>
    <w:rsid w:val="00643352"/>
    <w:rsid w:val="00650F4A"/>
    <w:rsid w:val="00656085"/>
    <w:rsid w:val="006701EF"/>
    <w:rsid w:val="0067198A"/>
    <w:rsid w:val="00677B3F"/>
    <w:rsid w:val="006A38D8"/>
    <w:rsid w:val="006B56C2"/>
    <w:rsid w:val="00726D1C"/>
    <w:rsid w:val="007341FC"/>
    <w:rsid w:val="007407FF"/>
    <w:rsid w:val="00755893"/>
    <w:rsid w:val="0077154A"/>
    <w:rsid w:val="00772117"/>
    <w:rsid w:val="00777785"/>
    <w:rsid w:val="00777BAF"/>
    <w:rsid w:val="007A525E"/>
    <w:rsid w:val="007A653A"/>
    <w:rsid w:val="007A792E"/>
    <w:rsid w:val="007B28C1"/>
    <w:rsid w:val="007B644E"/>
    <w:rsid w:val="007D3817"/>
    <w:rsid w:val="007E4892"/>
    <w:rsid w:val="007F1D09"/>
    <w:rsid w:val="007F6DC3"/>
    <w:rsid w:val="008000C4"/>
    <w:rsid w:val="00804D73"/>
    <w:rsid w:val="00810270"/>
    <w:rsid w:val="00822D31"/>
    <w:rsid w:val="00822DE7"/>
    <w:rsid w:val="008344E3"/>
    <w:rsid w:val="0084165B"/>
    <w:rsid w:val="008464BE"/>
    <w:rsid w:val="00846A8D"/>
    <w:rsid w:val="00860D29"/>
    <w:rsid w:val="008667F3"/>
    <w:rsid w:val="00884BA2"/>
    <w:rsid w:val="008A3987"/>
    <w:rsid w:val="009042FA"/>
    <w:rsid w:val="00910AFC"/>
    <w:rsid w:val="0093276A"/>
    <w:rsid w:val="00933DE7"/>
    <w:rsid w:val="00963E73"/>
    <w:rsid w:val="00973398"/>
    <w:rsid w:val="00984716"/>
    <w:rsid w:val="00985CD4"/>
    <w:rsid w:val="00987429"/>
    <w:rsid w:val="0098799C"/>
    <w:rsid w:val="009A01F6"/>
    <w:rsid w:val="009A5038"/>
    <w:rsid w:val="009A6540"/>
    <w:rsid w:val="009B347C"/>
    <w:rsid w:val="009D7241"/>
    <w:rsid w:val="009F51AF"/>
    <w:rsid w:val="009F7513"/>
    <w:rsid w:val="00A1043C"/>
    <w:rsid w:val="00A10507"/>
    <w:rsid w:val="00A2042E"/>
    <w:rsid w:val="00A3700D"/>
    <w:rsid w:val="00A3795C"/>
    <w:rsid w:val="00A4121F"/>
    <w:rsid w:val="00A5101B"/>
    <w:rsid w:val="00A52480"/>
    <w:rsid w:val="00A529DA"/>
    <w:rsid w:val="00A71E36"/>
    <w:rsid w:val="00A722C1"/>
    <w:rsid w:val="00A82589"/>
    <w:rsid w:val="00A95AFD"/>
    <w:rsid w:val="00AC1D19"/>
    <w:rsid w:val="00AD4A7D"/>
    <w:rsid w:val="00AF5604"/>
    <w:rsid w:val="00B01068"/>
    <w:rsid w:val="00B011CF"/>
    <w:rsid w:val="00B02B24"/>
    <w:rsid w:val="00B05DC3"/>
    <w:rsid w:val="00B252EC"/>
    <w:rsid w:val="00B30E10"/>
    <w:rsid w:val="00B3132A"/>
    <w:rsid w:val="00B43861"/>
    <w:rsid w:val="00B45A31"/>
    <w:rsid w:val="00B71343"/>
    <w:rsid w:val="00B84D64"/>
    <w:rsid w:val="00B868E6"/>
    <w:rsid w:val="00BA2088"/>
    <w:rsid w:val="00BE20AD"/>
    <w:rsid w:val="00BF7E5A"/>
    <w:rsid w:val="00C14CAE"/>
    <w:rsid w:val="00C173CA"/>
    <w:rsid w:val="00C23878"/>
    <w:rsid w:val="00C30090"/>
    <w:rsid w:val="00C3124F"/>
    <w:rsid w:val="00C430BA"/>
    <w:rsid w:val="00C60B72"/>
    <w:rsid w:val="00C720EA"/>
    <w:rsid w:val="00C753E9"/>
    <w:rsid w:val="00C84527"/>
    <w:rsid w:val="00C84F80"/>
    <w:rsid w:val="00CC2EB2"/>
    <w:rsid w:val="00CD1EB5"/>
    <w:rsid w:val="00CD4968"/>
    <w:rsid w:val="00CD682C"/>
    <w:rsid w:val="00CE2794"/>
    <w:rsid w:val="00CF1BB1"/>
    <w:rsid w:val="00CF5E41"/>
    <w:rsid w:val="00D018FC"/>
    <w:rsid w:val="00D10840"/>
    <w:rsid w:val="00D254BD"/>
    <w:rsid w:val="00D320A7"/>
    <w:rsid w:val="00D4181B"/>
    <w:rsid w:val="00D50FC7"/>
    <w:rsid w:val="00D56645"/>
    <w:rsid w:val="00D60AB1"/>
    <w:rsid w:val="00D70683"/>
    <w:rsid w:val="00D803E0"/>
    <w:rsid w:val="00D846B5"/>
    <w:rsid w:val="00DA10BA"/>
    <w:rsid w:val="00DB7B39"/>
    <w:rsid w:val="00DD0577"/>
    <w:rsid w:val="00DE1D0A"/>
    <w:rsid w:val="00DF435B"/>
    <w:rsid w:val="00E11BE6"/>
    <w:rsid w:val="00E16182"/>
    <w:rsid w:val="00E224D7"/>
    <w:rsid w:val="00E322A8"/>
    <w:rsid w:val="00E516A2"/>
    <w:rsid w:val="00E605E2"/>
    <w:rsid w:val="00E647B2"/>
    <w:rsid w:val="00E6519B"/>
    <w:rsid w:val="00E70F0B"/>
    <w:rsid w:val="00E77742"/>
    <w:rsid w:val="00E82CE3"/>
    <w:rsid w:val="00EA2ABA"/>
    <w:rsid w:val="00EA70D4"/>
    <w:rsid w:val="00EB4BB0"/>
    <w:rsid w:val="00EB5C53"/>
    <w:rsid w:val="00EC6139"/>
    <w:rsid w:val="00ED35C9"/>
    <w:rsid w:val="00ED7127"/>
    <w:rsid w:val="00EE07DD"/>
    <w:rsid w:val="00EF78BF"/>
    <w:rsid w:val="00F00063"/>
    <w:rsid w:val="00F06B0C"/>
    <w:rsid w:val="00F47374"/>
    <w:rsid w:val="00F65129"/>
    <w:rsid w:val="00F94EC2"/>
    <w:rsid w:val="00F97689"/>
    <w:rsid w:val="00FA1FA3"/>
    <w:rsid w:val="00FC4CEA"/>
    <w:rsid w:val="00FD5C93"/>
    <w:rsid w:val="00FF0D40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F6"/>
  </w:style>
  <w:style w:type="paragraph" w:styleId="Heading1">
    <w:name w:val="heading 1"/>
    <w:basedOn w:val="Normal"/>
    <w:next w:val="Normal"/>
    <w:link w:val="Heading1Char"/>
    <w:uiPriority w:val="9"/>
    <w:qFormat/>
    <w:rsid w:val="009A01F6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1F6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01F6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01F6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1F6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01F6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1F6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1F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1F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27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10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270"/>
    <w:rPr>
      <w:rFonts w:ascii="Arial" w:hAnsi="Arial"/>
    </w:rPr>
  </w:style>
  <w:style w:type="table" w:styleId="TableGrid">
    <w:name w:val="Table Grid"/>
    <w:basedOn w:val="TableNormal"/>
    <w:uiPriority w:val="59"/>
    <w:rsid w:val="007B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8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01F6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A01F6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A01F6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A01F6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1F6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01F6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01F6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01F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01F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01F6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01F6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01F6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01F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A01F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A01F6"/>
    <w:rPr>
      <w:b/>
      <w:bCs/>
    </w:rPr>
  </w:style>
  <w:style w:type="character" w:styleId="Emphasis">
    <w:name w:val="Emphasis"/>
    <w:uiPriority w:val="20"/>
    <w:qFormat/>
    <w:rsid w:val="009A01F6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9A01F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01F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A01F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01F6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01F6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9A01F6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9A01F6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9A01F6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9A01F6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9A01F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01F6"/>
    <w:pPr>
      <w:outlineLvl w:val="9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01F6"/>
  </w:style>
  <w:style w:type="character" w:customStyle="1" w:styleId="DateChar">
    <w:name w:val="Date Char"/>
    <w:basedOn w:val="DefaultParagraphFont"/>
    <w:link w:val="Date"/>
    <w:uiPriority w:val="99"/>
    <w:semiHidden/>
    <w:rsid w:val="009A01F6"/>
  </w:style>
  <w:style w:type="table" w:customStyle="1" w:styleId="GridTableLight">
    <w:name w:val="Grid Table Light"/>
    <w:basedOn w:val="TableNormal"/>
    <w:uiPriority w:val="40"/>
    <w:rsid w:val="009A01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584EE8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21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F6"/>
  </w:style>
  <w:style w:type="paragraph" w:styleId="Heading1">
    <w:name w:val="heading 1"/>
    <w:basedOn w:val="Normal"/>
    <w:next w:val="Normal"/>
    <w:link w:val="Heading1Char"/>
    <w:uiPriority w:val="9"/>
    <w:qFormat/>
    <w:rsid w:val="009A01F6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1F6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01F6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01F6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1F6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01F6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1F6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1F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1F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27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10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270"/>
    <w:rPr>
      <w:rFonts w:ascii="Arial" w:hAnsi="Arial"/>
    </w:rPr>
  </w:style>
  <w:style w:type="table" w:styleId="TableGrid">
    <w:name w:val="Table Grid"/>
    <w:basedOn w:val="TableNormal"/>
    <w:uiPriority w:val="59"/>
    <w:rsid w:val="007B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8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01F6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A01F6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A01F6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A01F6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1F6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01F6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01F6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01F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01F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01F6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01F6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01F6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01F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A01F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A01F6"/>
    <w:rPr>
      <w:b/>
      <w:bCs/>
    </w:rPr>
  </w:style>
  <w:style w:type="character" w:styleId="Emphasis">
    <w:name w:val="Emphasis"/>
    <w:uiPriority w:val="20"/>
    <w:qFormat/>
    <w:rsid w:val="009A01F6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9A01F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01F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A01F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01F6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01F6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9A01F6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9A01F6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9A01F6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9A01F6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9A01F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01F6"/>
    <w:pPr>
      <w:outlineLvl w:val="9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01F6"/>
  </w:style>
  <w:style w:type="character" w:customStyle="1" w:styleId="DateChar">
    <w:name w:val="Date Char"/>
    <w:basedOn w:val="DefaultParagraphFont"/>
    <w:link w:val="Date"/>
    <w:uiPriority w:val="99"/>
    <w:semiHidden/>
    <w:rsid w:val="009A01F6"/>
  </w:style>
  <w:style w:type="table" w:customStyle="1" w:styleId="GridTableLight">
    <w:name w:val="Grid Table Light"/>
    <w:basedOn w:val="TableNormal"/>
    <w:uiPriority w:val="40"/>
    <w:rsid w:val="009A01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584EE8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21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grouper.ieee.org/groups/td/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F01AC-E137-4768-B2D2-E7E4C5F2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2019-01-15T15:31:00Z</dcterms:created>
  <dcterms:modified xsi:type="dcterms:W3CDTF">2019-08-21T16:37:00Z</dcterms:modified>
</cp:coreProperties>
</file>