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D830" w14:textId="5431213B" w:rsidR="006F2E64" w:rsidRPr="006D02D9" w:rsidRDefault="00AF492F" w:rsidP="000C4375">
      <w:pPr>
        <w:pStyle w:val="MediumShading1-Accent11"/>
        <w:jc w:val="center"/>
        <w:rPr>
          <w:rFonts w:asciiTheme="minorHAnsi" w:hAnsiTheme="minorHAnsi" w:cstheme="minorHAnsi"/>
          <w:b/>
          <w:bCs/>
        </w:rPr>
      </w:pPr>
      <w:r w:rsidRPr="006D02D9">
        <w:rPr>
          <w:rFonts w:asciiTheme="minorHAnsi" w:hAnsiTheme="minorHAnsi" w:cstheme="minorHAnsi"/>
          <w:b/>
          <w:bCs/>
        </w:rPr>
        <w:t>I</w:t>
      </w:r>
      <w:r w:rsidR="007A4C98" w:rsidRPr="006D02D9">
        <w:rPr>
          <w:rFonts w:asciiTheme="minorHAnsi" w:hAnsiTheme="minorHAnsi" w:cstheme="minorHAnsi"/>
          <w:b/>
          <w:bCs/>
        </w:rPr>
        <w:t xml:space="preserve">EEE </w:t>
      </w:r>
      <w:r w:rsidR="003B3064" w:rsidRPr="006D02D9">
        <w:rPr>
          <w:rFonts w:asciiTheme="minorHAnsi" w:hAnsiTheme="minorHAnsi" w:cstheme="minorHAnsi"/>
          <w:b/>
          <w:bCs/>
        </w:rPr>
        <w:t>P</w:t>
      </w:r>
      <w:r w:rsidR="006F6049" w:rsidRPr="006D02D9">
        <w:rPr>
          <w:rFonts w:asciiTheme="minorHAnsi" w:hAnsiTheme="minorHAnsi" w:cstheme="minorHAnsi"/>
          <w:b/>
          <w:bCs/>
        </w:rPr>
        <w:t>4001</w:t>
      </w:r>
      <w:r w:rsidR="007A4C98" w:rsidRPr="006D02D9">
        <w:rPr>
          <w:rFonts w:asciiTheme="minorHAnsi" w:hAnsiTheme="minorHAnsi" w:cstheme="minorHAnsi"/>
          <w:b/>
          <w:bCs/>
        </w:rPr>
        <w:t xml:space="preserve"> Working Group</w:t>
      </w:r>
    </w:p>
    <w:p w14:paraId="2A394FC6" w14:textId="59E1EA02" w:rsidR="005102DF" w:rsidRDefault="007A4C98" w:rsidP="000C4375">
      <w:pPr>
        <w:ind w:firstLine="720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6D02D9">
        <w:rPr>
          <w:rFonts w:asciiTheme="minorHAnsi" w:hAnsiTheme="minorHAnsi" w:cstheme="minorHAnsi"/>
          <w:b/>
          <w:sz w:val="22"/>
        </w:rPr>
        <w:t xml:space="preserve">Meeting </w:t>
      </w:r>
      <w:r w:rsidR="0075275A" w:rsidRPr="006D02D9">
        <w:rPr>
          <w:rFonts w:asciiTheme="minorHAnsi" w:hAnsiTheme="minorHAnsi" w:cstheme="minorHAnsi"/>
          <w:b/>
          <w:sz w:val="22"/>
        </w:rPr>
        <w:t>#</w:t>
      </w:r>
      <w:r w:rsidR="007A7E87">
        <w:rPr>
          <w:rFonts w:asciiTheme="minorHAnsi" w:hAnsiTheme="minorHAnsi" w:cstheme="minorHAnsi"/>
          <w:b/>
          <w:sz w:val="22"/>
        </w:rPr>
        <w:t>3</w:t>
      </w:r>
      <w:r w:rsidR="008F2C1D">
        <w:rPr>
          <w:rFonts w:asciiTheme="minorHAnsi" w:hAnsiTheme="minorHAnsi" w:cstheme="minorHAnsi"/>
          <w:b/>
          <w:sz w:val="22"/>
        </w:rPr>
        <w:t>3</w:t>
      </w:r>
      <w:r w:rsidR="00345154" w:rsidRPr="006D02D9">
        <w:rPr>
          <w:rFonts w:asciiTheme="minorHAnsi" w:hAnsiTheme="minorHAnsi" w:cstheme="minorHAnsi"/>
          <w:b/>
          <w:sz w:val="22"/>
        </w:rPr>
        <w:t xml:space="preserve"> </w:t>
      </w:r>
      <w:r w:rsidR="00BD2294" w:rsidRPr="006D02D9">
        <w:rPr>
          <w:rFonts w:asciiTheme="minorHAnsi" w:hAnsiTheme="minorHAnsi" w:cstheme="minorHAnsi"/>
          <w:b/>
          <w:sz w:val="22"/>
        </w:rPr>
        <w:t>Meeting Minute</w:t>
      </w:r>
      <w:r w:rsidR="007E4B75" w:rsidRPr="006D02D9">
        <w:rPr>
          <w:rFonts w:asciiTheme="minorHAnsi" w:hAnsiTheme="minorHAnsi" w:cstheme="minorHAnsi"/>
          <w:b/>
          <w:sz w:val="22"/>
        </w:rPr>
        <w:t xml:space="preserve"> </w:t>
      </w:r>
      <w:r w:rsidR="00B20DEB" w:rsidRPr="006D02D9">
        <w:rPr>
          <w:rFonts w:asciiTheme="minorHAnsi" w:hAnsiTheme="minorHAnsi" w:cstheme="minorHAnsi"/>
          <w:b/>
          <w:sz w:val="22"/>
        </w:rPr>
        <w:t>[</w:t>
      </w:r>
      <w:r w:rsidR="007A7E87">
        <w:rPr>
          <w:rFonts w:asciiTheme="minorHAnsi" w:hAnsiTheme="minorHAnsi" w:cstheme="minorHAnsi"/>
          <w:b/>
          <w:sz w:val="22"/>
        </w:rPr>
        <w:t>1</w:t>
      </w:r>
      <w:r w:rsidR="008F2C1D">
        <w:rPr>
          <w:rFonts w:asciiTheme="minorHAnsi" w:hAnsiTheme="minorHAnsi" w:cstheme="minorHAnsi"/>
          <w:b/>
          <w:sz w:val="22"/>
        </w:rPr>
        <w:t>6</w:t>
      </w:r>
      <w:r w:rsidR="00CF14AC" w:rsidRPr="006D02D9">
        <w:rPr>
          <w:rFonts w:asciiTheme="minorHAnsi" w:hAnsiTheme="minorHAnsi" w:cstheme="minorHAnsi"/>
          <w:b/>
          <w:sz w:val="22"/>
        </w:rPr>
        <w:t xml:space="preserve"> </w:t>
      </w:r>
      <w:r w:rsidR="005042AF">
        <w:rPr>
          <w:rFonts w:asciiTheme="minorHAnsi" w:hAnsiTheme="minorHAnsi" w:cstheme="minorHAnsi"/>
          <w:b/>
          <w:sz w:val="22"/>
        </w:rPr>
        <w:t>February</w:t>
      </w:r>
      <w:r w:rsidR="00AF492F" w:rsidRPr="006D02D9">
        <w:rPr>
          <w:rFonts w:asciiTheme="minorHAnsi" w:hAnsiTheme="minorHAnsi" w:cstheme="minorHAnsi"/>
          <w:b/>
          <w:sz w:val="22"/>
        </w:rPr>
        <w:t xml:space="preserve"> 202</w:t>
      </w:r>
      <w:r w:rsidR="00C954BA">
        <w:rPr>
          <w:rFonts w:asciiTheme="minorHAnsi" w:hAnsiTheme="minorHAnsi" w:cstheme="minorHAnsi"/>
          <w:b/>
          <w:sz w:val="22"/>
        </w:rPr>
        <w:t>2</w:t>
      </w:r>
      <w:r w:rsidR="00B20DEB" w:rsidRPr="006D02D9">
        <w:rPr>
          <w:rFonts w:asciiTheme="minorHAnsi" w:hAnsiTheme="minorHAnsi" w:cstheme="minorHAnsi"/>
          <w:b/>
          <w:sz w:val="22"/>
        </w:rPr>
        <w:t>]</w:t>
      </w:r>
      <w:r w:rsidR="00407B0A" w:rsidRPr="006D02D9">
        <w:rPr>
          <w:rFonts w:asciiTheme="minorHAnsi" w:hAnsiTheme="minorHAnsi" w:cstheme="minorHAnsi"/>
          <w:b/>
          <w:sz w:val="22"/>
        </w:rPr>
        <w:t xml:space="preserve"> – </w:t>
      </w:r>
      <w:r w:rsidR="00B20DEB" w:rsidRPr="006D02D9">
        <w:rPr>
          <w:rFonts w:asciiTheme="minorHAnsi" w:hAnsiTheme="minorHAnsi" w:cstheme="minorHAnsi"/>
          <w:b/>
          <w:sz w:val="22"/>
        </w:rPr>
        <w:t>[</w:t>
      </w:r>
      <w:r w:rsidR="00CF14AC" w:rsidRPr="006D02D9">
        <w:rPr>
          <w:rFonts w:asciiTheme="minorHAnsi" w:hAnsiTheme="minorHAnsi" w:cstheme="minorHAnsi"/>
          <w:b/>
          <w:sz w:val="22"/>
        </w:rPr>
        <w:t>15:00</w:t>
      </w:r>
      <w:r w:rsidR="00D34568" w:rsidRPr="006D02D9">
        <w:rPr>
          <w:rFonts w:asciiTheme="minorHAnsi" w:hAnsiTheme="minorHAnsi" w:cstheme="minorHAnsi"/>
          <w:b/>
          <w:sz w:val="22"/>
        </w:rPr>
        <w:t xml:space="preserve"> (UK)</w:t>
      </w:r>
      <w:r w:rsidR="004F2040" w:rsidRPr="006D02D9">
        <w:rPr>
          <w:rFonts w:asciiTheme="minorHAnsi" w:hAnsiTheme="minorHAnsi" w:cstheme="minorHAnsi"/>
          <w:b/>
          <w:sz w:val="22"/>
        </w:rPr>
        <w:t>]</w:t>
      </w:r>
      <w:r w:rsidR="00217C0C">
        <w:rPr>
          <w:rFonts w:asciiTheme="minorHAnsi" w:hAnsiTheme="minorHAnsi" w:cstheme="minorHAnsi"/>
          <w:b/>
          <w:sz w:val="22"/>
        </w:rPr>
        <w:t xml:space="preserve"> - V0</w:t>
      </w:r>
      <w:r w:rsidR="007A7E87">
        <w:rPr>
          <w:rFonts w:asciiTheme="minorHAnsi" w:hAnsiTheme="minorHAnsi" w:cstheme="minorHAnsi"/>
          <w:b/>
          <w:sz w:val="22"/>
        </w:rPr>
        <w:t>0</w:t>
      </w:r>
      <w:r w:rsidR="000C4375">
        <w:rPr>
          <w:rFonts w:asciiTheme="minorHAnsi" w:hAnsiTheme="minorHAnsi" w:cstheme="minorHAnsi"/>
          <w:b/>
          <w:sz w:val="22"/>
        </w:rPr>
        <w:t xml:space="preserve"> </w:t>
      </w:r>
      <w:r w:rsidR="00AF492F" w:rsidRPr="006D02D9">
        <w:rPr>
          <w:rFonts w:asciiTheme="minorHAnsi" w:hAnsiTheme="minorHAnsi" w:cstheme="minorHAnsi"/>
          <w:b/>
          <w:sz w:val="22"/>
        </w:rPr>
        <w:t>V</w:t>
      </w:r>
      <w:r w:rsidR="00BD4784" w:rsidRPr="006D02D9">
        <w:rPr>
          <w:rFonts w:asciiTheme="minorHAnsi" w:hAnsiTheme="minorHAnsi" w:cstheme="minorHAnsi"/>
          <w:b/>
          <w:sz w:val="22"/>
        </w:rPr>
        <w:t>irtual Zoom Meeting</w:t>
      </w:r>
    </w:p>
    <w:p w14:paraId="2CBBBCA2" w14:textId="77777777" w:rsidR="00CE083A" w:rsidRPr="006D02D9" w:rsidRDefault="00CE083A" w:rsidP="006D02D9">
      <w:pPr>
        <w:pBdr>
          <w:bottom w:val="single" w:sz="6" w:space="1" w:color="auto"/>
        </w:pBdr>
        <w:contextualSpacing/>
        <w:rPr>
          <w:rFonts w:asciiTheme="minorHAnsi" w:hAnsiTheme="minorHAnsi" w:cstheme="minorHAnsi"/>
          <w:b/>
          <w:sz w:val="22"/>
        </w:rPr>
      </w:pPr>
    </w:p>
    <w:p w14:paraId="28BBC381" w14:textId="597ACF4F" w:rsidR="007A4C98" w:rsidRPr="005C62B3" w:rsidRDefault="0023181E" w:rsidP="006D02D9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Call to Order</w:t>
      </w:r>
      <w:r w:rsidR="006D02D9" w:rsidRPr="005C62B3">
        <w:rPr>
          <w:rFonts w:asciiTheme="minorHAnsi" w:hAnsiTheme="minorHAnsi" w:cstheme="minorHAnsi"/>
          <w:sz w:val="22"/>
        </w:rPr>
        <w:t xml:space="preserve"> </w:t>
      </w:r>
      <w:r w:rsidR="00217C0C" w:rsidRPr="005C62B3">
        <w:rPr>
          <w:rFonts w:asciiTheme="minorHAnsi" w:hAnsiTheme="minorHAnsi" w:cstheme="minorHAnsi"/>
          <w:sz w:val="22"/>
        </w:rPr>
        <w:t>–</w:t>
      </w:r>
      <w:r w:rsidR="006D02D9" w:rsidRPr="005C62B3">
        <w:rPr>
          <w:rFonts w:asciiTheme="minorHAnsi" w:hAnsiTheme="minorHAnsi" w:cstheme="minorHAnsi"/>
          <w:sz w:val="22"/>
        </w:rPr>
        <w:t xml:space="preserve"> J</w:t>
      </w:r>
      <w:r w:rsidR="00217C0C" w:rsidRPr="005C62B3">
        <w:rPr>
          <w:rFonts w:asciiTheme="minorHAnsi" w:hAnsiTheme="minorHAnsi" w:cstheme="minorHAnsi"/>
          <w:sz w:val="22"/>
        </w:rPr>
        <w:t>ohn Gilchrist (JG)</w:t>
      </w:r>
    </w:p>
    <w:p w14:paraId="4F16355A" w14:textId="77777777" w:rsidR="007A4C98" w:rsidRPr="005C62B3" w:rsidRDefault="007A4C98" w:rsidP="006D02D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Introduction and Affiliation Declarations </w:t>
      </w:r>
    </w:p>
    <w:p w14:paraId="2209ADA4" w14:textId="48E3D89A" w:rsidR="00EB2245" w:rsidRPr="005C62B3" w:rsidRDefault="00EB2245" w:rsidP="006D02D9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Roll call of Individuals</w:t>
      </w:r>
      <w:r w:rsidR="005F7B4D" w:rsidRPr="005C62B3">
        <w:rPr>
          <w:rFonts w:asciiTheme="minorHAnsi" w:hAnsiTheme="minorHAnsi" w:cstheme="minorHAnsi"/>
          <w:sz w:val="22"/>
        </w:rPr>
        <w:t xml:space="preserve"> </w:t>
      </w:r>
    </w:p>
    <w:p w14:paraId="68572E4A" w14:textId="51F5DD98" w:rsidR="00EB2245" w:rsidRPr="005C62B3" w:rsidRDefault="00BB218C" w:rsidP="006D02D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Establishment of </w:t>
      </w:r>
      <w:r w:rsidR="006F6049" w:rsidRPr="005C62B3">
        <w:rPr>
          <w:rFonts w:asciiTheme="minorHAnsi" w:hAnsiTheme="minorHAnsi" w:cstheme="minorHAnsi"/>
          <w:sz w:val="22"/>
        </w:rPr>
        <w:t>Quorum</w:t>
      </w:r>
      <w:r w:rsidR="00780971" w:rsidRPr="005C62B3">
        <w:rPr>
          <w:rFonts w:asciiTheme="minorHAnsi" w:hAnsiTheme="minorHAnsi" w:cstheme="minorHAnsi"/>
          <w:sz w:val="22"/>
        </w:rPr>
        <w:t xml:space="preserve"> – Report on Membership</w:t>
      </w:r>
    </w:p>
    <w:p w14:paraId="6042E855" w14:textId="522ED4C6" w:rsidR="00251ECA" w:rsidRPr="005C62B3" w:rsidRDefault="00251ECA" w:rsidP="006D02D9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Quorum achieved</w:t>
      </w:r>
    </w:p>
    <w:p w14:paraId="75469DF9" w14:textId="79BEFA1E" w:rsidR="00251ECA" w:rsidRPr="005C62B3" w:rsidRDefault="00251ECA" w:rsidP="006D02D9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Attendance:  </w:t>
      </w:r>
      <w:r w:rsidR="00AF492F" w:rsidRPr="005C62B3">
        <w:rPr>
          <w:rFonts w:asciiTheme="minorHAnsi" w:hAnsiTheme="minorHAnsi" w:cstheme="minorHAnsi"/>
          <w:sz w:val="22"/>
        </w:rPr>
        <w:t xml:space="preserve"> attendees</w:t>
      </w:r>
      <w:r w:rsidR="00721365" w:rsidRPr="005C62B3">
        <w:rPr>
          <w:rFonts w:asciiTheme="minorHAnsi" w:hAnsiTheme="minorHAnsi" w:cstheme="minorHAnsi"/>
          <w:sz w:val="22"/>
        </w:rPr>
        <w:t xml:space="preserve"> captured by </w:t>
      </w:r>
      <w:r w:rsidR="00EE60EB" w:rsidRPr="005C62B3">
        <w:rPr>
          <w:rFonts w:asciiTheme="minorHAnsi" w:hAnsiTheme="minorHAnsi" w:cstheme="minorHAnsi"/>
          <w:sz w:val="22"/>
        </w:rPr>
        <w:t>Chris Durell (</w:t>
      </w:r>
      <w:r w:rsidR="00721365" w:rsidRPr="005C62B3">
        <w:rPr>
          <w:rFonts w:asciiTheme="minorHAnsi" w:hAnsiTheme="minorHAnsi" w:cstheme="minorHAnsi"/>
          <w:sz w:val="22"/>
        </w:rPr>
        <w:t>CD</w:t>
      </w:r>
      <w:r w:rsidR="00EE60EB" w:rsidRPr="005C62B3">
        <w:rPr>
          <w:rFonts w:asciiTheme="minorHAnsi" w:hAnsiTheme="minorHAnsi" w:cstheme="minorHAnsi"/>
          <w:sz w:val="22"/>
        </w:rPr>
        <w:t>)</w:t>
      </w:r>
    </w:p>
    <w:p w14:paraId="77195279" w14:textId="75ADD34A" w:rsidR="00BD4784" w:rsidRPr="005C62B3" w:rsidRDefault="00927006" w:rsidP="006D02D9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Approval of Agen</w:t>
      </w:r>
      <w:r w:rsidR="00BD4784" w:rsidRPr="005C62B3">
        <w:rPr>
          <w:rFonts w:asciiTheme="minorHAnsi" w:hAnsiTheme="minorHAnsi" w:cstheme="minorHAnsi"/>
          <w:sz w:val="22"/>
        </w:rPr>
        <w:t>da</w:t>
      </w:r>
      <w:r w:rsidR="006D02D9" w:rsidRPr="005C62B3">
        <w:rPr>
          <w:rFonts w:asciiTheme="minorHAnsi" w:hAnsiTheme="minorHAnsi" w:cstheme="minorHAnsi"/>
          <w:sz w:val="22"/>
        </w:rPr>
        <w:t xml:space="preserve"> - JG</w:t>
      </w:r>
    </w:p>
    <w:p w14:paraId="733EFC3A" w14:textId="49BDDAEB" w:rsidR="00014AEA" w:rsidRPr="005C62B3" w:rsidRDefault="009849C1" w:rsidP="006D02D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Agenda Review for Meeting </w:t>
      </w:r>
      <w:r w:rsidR="005536F6" w:rsidRPr="005C62B3">
        <w:rPr>
          <w:rFonts w:asciiTheme="minorHAnsi" w:hAnsiTheme="minorHAnsi" w:cstheme="minorHAnsi"/>
          <w:sz w:val="22"/>
        </w:rPr>
        <w:t>#</w:t>
      </w:r>
      <w:r w:rsidR="0066041B" w:rsidRPr="005C62B3">
        <w:rPr>
          <w:rFonts w:asciiTheme="minorHAnsi" w:hAnsiTheme="minorHAnsi" w:cstheme="minorHAnsi"/>
          <w:sz w:val="22"/>
        </w:rPr>
        <w:t>3</w:t>
      </w:r>
      <w:r w:rsidR="008F2C1D">
        <w:rPr>
          <w:rFonts w:asciiTheme="minorHAnsi" w:hAnsiTheme="minorHAnsi" w:cstheme="minorHAnsi"/>
          <w:sz w:val="22"/>
        </w:rPr>
        <w:t>3</w:t>
      </w:r>
      <w:r w:rsidR="00AF492F" w:rsidRPr="005C62B3">
        <w:rPr>
          <w:rFonts w:asciiTheme="minorHAnsi" w:hAnsiTheme="minorHAnsi" w:cstheme="minorHAnsi"/>
          <w:sz w:val="22"/>
        </w:rPr>
        <w:t xml:space="preserve"> – (JG)</w:t>
      </w:r>
    </w:p>
    <w:p w14:paraId="0200DE6C" w14:textId="2FE5DE79" w:rsidR="00251ECA" w:rsidRPr="005C62B3" w:rsidRDefault="008F2C1D" w:rsidP="006D02D9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Not reviewed - agenda continuance from meeting #32</w:t>
      </w:r>
    </w:p>
    <w:p w14:paraId="748BD9BF" w14:textId="01FB962E" w:rsidR="009E64A3" w:rsidRPr="005C62B3" w:rsidRDefault="009E64A3" w:rsidP="006D02D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Approval of Meeting Minutes from </w:t>
      </w:r>
      <w:r w:rsidR="00BB11A9" w:rsidRPr="005C62B3">
        <w:rPr>
          <w:rFonts w:asciiTheme="minorHAnsi" w:hAnsiTheme="minorHAnsi" w:cstheme="minorHAnsi"/>
          <w:sz w:val="22"/>
        </w:rPr>
        <w:t xml:space="preserve">meeting </w:t>
      </w:r>
      <w:r w:rsidR="00037B8D" w:rsidRPr="005C62B3">
        <w:rPr>
          <w:rFonts w:asciiTheme="minorHAnsi" w:hAnsiTheme="minorHAnsi" w:cstheme="minorHAnsi"/>
          <w:sz w:val="22"/>
        </w:rPr>
        <w:t>#</w:t>
      </w:r>
      <w:r w:rsidR="00663012" w:rsidRPr="005C62B3">
        <w:rPr>
          <w:rFonts w:asciiTheme="minorHAnsi" w:hAnsiTheme="minorHAnsi" w:cstheme="minorHAnsi"/>
          <w:sz w:val="22"/>
        </w:rPr>
        <w:t>3</w:t>
      </w:r>
      <w:r w:rsidR="008F2C1D">
        <w:rPr>
          <w:rFonts w:asciiTheme="minorHAnsi" w:hAnsiTheme="minorHAnsi" w:cstheme="minorHAnsi"/>
          <w:sz w:val="22"/>
        </w:rPr>
        <w:t>2</w:t>
      </w:r>
    </w:p>
    <w:p w14:paraId="6102B74B" w14:textId="47B6FE22" w:rsidR="00284CC3" w:rsidRPr="005C62B3" w:rsidRDefault="00D2259D" w:rsidP="006D02D9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Deferred in the interest of time since this is a continuance of the last meeting.</w:t>
      </w:r>
    </w:p>
    <w:p w14:paraId="4AB6EDDF" w14:textId="052468AE" w:rsidR="007A4C98" w:rsidRPr="005C62B3" w:rsidRDefault="0000347A" w:rsidP="006D02D9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Overview of </w:t>
      </w:r>
      <w:r w:rsidR="007A4C98" w:rsidRPr="005C62B3">
        <w:rPr>
          <w:rFonts w:asciiTheme="minorHAnsi" w:hAnsiTheme="minorHAnsi" w:cstheme="minorHAnsi"/>
          <w:sz w:val="22"/>
        </w:rPr>
        <w:t xml:space="preserve">IEEE Patent </w:t>
      </w:r>
      <w:r w:rsidR="00B94B92" w:rsidRPr="005C62B3">
        <w:rPr>
          <w:rFonts w:asciiTheme="minorHAnsi" w:hAnsiTheme="minorHAnsi" w:cstheme="minorHAnsi"/>
          <w:sz w:val="22"/>
        </w:rPr>
        <w:t xml:space="preserve">&amp; Copyright </w:t>
      </w:r>
      <w:r w:rsidR="007A4C98" w:rsidRPr="005C62B3">
        <w:rPr>
          <w:rFonts w:asciiTheme="minorHAnsi" w:hAnsiTheme="minorHAnsi" w:cstheme="minorHAnsi"/>
          <w:sz w:val="22"/>
        </w:rPr>
        <w:t>Polic</w:t>
      </w:r>
      <w:r w:rsidR="00B94B92" w:rsidRPr="005C62B3">
        <w:rPr>
          <w:rFonts w:asciiTheme="minorHAnsi" w:hAnsiTheme="minorHAnsi" w:cstheme="minorHAnsi"/>
          <w:sz w:val="22"/>
        </w:rPr>
        <w:t>ies</w:t>
      </w:r>
      <w:r w:rsidR="007A4C98" w:rsidRPr="005C62B3">
        <w:rPr>
          <w:rFonts w:asciiTheme="minorHAnsi" w:hAnsiTheme="minorHAnsi" w:cstheme="minorHAnsi"/>
          <w:sz w:val="22"/>
        </w:rPr>
        <w:t xml:space="preserve"> </w:t>
      </w:r>
      <w:r w:rsidR="006D02D9" w:rsidRPr="005C62B3">
        <w:rPr>
          <w:rFonts w:asciiTheme="minorHAnsi" w:hAnsiTheme="minorHAnsi" w:cstheme="minorHAnsi"/>
          <w:sz w:val="22"/>
        </w:rPr>
        <w:t>- JG</w:t>
      </w:r>
    </w:p>
    <w:p w14:paraId="60AD9CE3" w14:textId="6514FB1A" w:rsidR="007A4C98" w:rsidRPr="005C62B3" w:rsidRDefault="005D6897" w:rsidP="006D02D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 xml:space="preserve">Call for </w:t>
      </w:r>
      <w:r w:rsidR="006B6ECD" w:rsidRPr="005C62B3">
        <w:rPr>
          <w:rFonts w:asciiTheme="minorHAnsi" w:hAnsiTheme="minorHAnsi" w:cstheme="minorHAnsi"/>
          <w:sz w:val="22"/>
        </w:rPr>
        <w:t>Patents</w:t>
      </w:r>
      <w:r w:rsidR="007A4C98" w:rsidRPr="005C62B3">
        <w:rPr>
          <w:rFonts w:asciiTheme="minorHAnsi" w:hAnsiTheme="minorHAnsi" w:cstheme="minorHAnsi"/>
          <w:sz w:val="22"/>
        </w:rPr>
        <w:t xml:space="preserve"> </w:t>
      </w:r>
      <w:r w:rsidR="00AF492F" w:rsidRPr="005C62B3">
        <w:rPr>
          <w:rFonts w:asciiTheme="minorHAnsi" w:hAnsiTheme="minorHAnsi" w:cstheme="minorHAnsi"/>
          <w:sz w:val="22"/>
        </w:rPr>
        <w:t>- JG</w:t>
      </w:r>
    </w:p>
    <w:p w14:paraId="3DE6EB9A" w14:textId="51BCB9DC" w:rsidR="00284CC3" w:rsidRPr="005C62B3" w:rsidRDefault="00B94B92" w:rsidP="006D02D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Co</w:t>
      </w:r>
      <w:r w:rsidR="005D6897" w:rsidRPr="005C62B3">
        <w:rPr>
          <w:rFonts w:asciiTheme="minorHAnsi" w:hAnsiTheme="minorHAnsi" w:cstheme="minorHAnsi"/>
          <w:sz w:val="22"/>
        </w:rPr>
        <w:t>py</w:t>
      </w:r>
      <w:r w:rsidRPr="005C62B3">
        <w:rPr>
          <w:rFonts w:asciiTheme="minorHAnsi" w:hAnsiTheme="minorHAnsi" w:cstheme="minorHAnsi"/>
          <w:sz w:val="22"/>
        </w:rPr>
        <w:t>right Policy</w:t>
      </w:r>
      <w:r w:rsidR="00AF492F" w:rsidRPr="005C62B3">
        <w:rPr>
          <w:rFonts w:asciiTheme="minorHAnsi" w:hAnsiTheme="minorHAnsi" w:cstheme="minorHAnsi"/>
          <w:sz w:val="22"/>
        </w:rPr>
        <w:t xml:space="preserve"> - JG</w:t>
      </w:r>
    </w:p>
    <w:p w14:paraId="518309C6" w14:textId="4B702D79" w:rsidR="00DC0C97" w:rsidRDefault="00DC0C97" w:rsidP="00DC0C97">
      <w:pPr>
        <w:contextualSpacing/>
        <w:rPr>
          <w:rFonts w:asciiTheme="minorHAnsi" w:hAnsiTheme="minorHAnsi" w:cstheme="minorHAnsi"/>
          <w:sz w:val="22"/>
        </w:rPr>
      </w:pPr>
      <w:r w:rsidRPr="00DC0C97">
        <w:rPr>
          <w:rFonts w:asciiTheme="minorHAnsi" w:hAnsiTheme="minorHAnsi" w:cstheme="minorHAnsi"/>
          <w:b/>
          <w:bCs/>
          <w:sz w:val="22"/>
        </w:rPr>
        <w:t>NOTE from Secretary</w:t>
      </w:r>
      <w:r>
        <w:rPr>
          <w:rFonts w:asciiTheme="minorHAnsi" w:hAnsiTheme="minorHAnsi" w:cstheme="minorHAnsi"/>
          <w:sz w:val="22"/>
        </w:rPr>
        <w:t xml:space="preserve"> – minutes below are recorded from the perspective of the slides in the deck </w:t>
      </w:r>
      <w:r w:rsidR="006B722C">
        <w:rPr>
          <w:rFonts w:asciiTheme="minorHAnsi" w:hAnsiTheme="minorHAnsi" w:cstheme="minorHAnsi"/>
          <w:sz w:val="22"/>
        </w:rPr>
        <w:t xml:space="preserve">and the questionnaire responses </w:t>
      </w:r>
      <w:r>
        <w:rPr>
          <w:rFonts w:asciiTheme="minorHAnsi" w:hAnsiTheme="minorHAnsi" w:cstheme="minorHAnsi"/>
          <w:sz w:val="22"/>
        </w:rPr>
        <w:t>provided for the meeting.  The minutes record only the salient points for discussion and action</w:t>
      </w:r>
      <w:r w:rsidR="008F2C1D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.</w:t>
      </w:r>
    </w:p>
    <w:p w14:paraId="677C80B7" w14:textId="1F014294" w:rsidR="00DD5120" w:rsidRDefault="00DD5120" w:rsidP="005C2A2F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Review of actions from Meeting #32 </w:t>
      </w:r>
    </w:p>
    <w:p w14:paraId="466AAA9B" w14:textId="2FB90188" w:rsidR="005C2A2F" w:rsidRDefault="008F2C1D" w:rsidP="005C2A2F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Continued from Meeting #32</w:t>
      </w:r>
      <w:r w:rsidR="006274A5">
        <w:rPr>
          <w:rFonts w:asciiTheme="minorHAnsi" w:hAnsiTheme="minorHAnsi" w:cstheme="minorHAnsi"/>
          <w:sz w:val="22"/>
        </w:rPr>
        <w:t xml:space="preserve"> (Slide #26 in Meeting #33 PPT Deck)</w:t>
      </w:r>
      <w:r>
        <w:rPr>
          <w:rFonts w:asciiTheme="minorHAnsi" w:hAnsiTheme="minorHAnsi" w:cstheme="minorHAnsi"/>
          <w:sz w:val="22"/>
        </w:rPr>
        <w:t xml:space="preserve"> - </w:t>
      </w:r>
      <w:r w:rsidR="005C2A2F">
        <w:rPr>
          <w:rFonts w:asciiTheme="minorHAnsi" w:hAnsiTheme="minorHAnsi" w:cstheme="minorHAnsi"/>
          <w:sz w:val="22"/>
        </w:rPr>
        <w:t>Comments from Other Topics – 3</w:t>
      </w:r>
    </w:p>
    <w:p w14:paraId="69D733D4" w14:textId="2196569B" w:rsidR="008F2C1D" w:rsidRDefault="005C2A2F" w:rsidP="008F2C1D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Effective pixel count vs. effective channel count.</w:t>
      </w:r>
    </w:p>
    <w:p w14:paraId="1F853DEB" w14:textId="216A1645" w:rsidR="00DD5120" w:rsidRDefault="00DD5120" w:rsidP="00DD5120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Side meeting will be called for this discussion</w:t>
      </w:r>
    </w:p>
    <w:p w14:paraId="7DE50DC9" w14:textId="086D7320" w:rsidR="00DD5120" w:rsidRDefault="00DD5120" w:rsidP="00DD5120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Andrei, </w:t>
      </w:r>
      <w:proofErr w:type="spellStart"/>
      <w:r>
        <w:rPr>
          <w:rFonts w:asciiTheme="minorHAnsi" w:hAnsiTheme="minorHAnsi" w:cstheme="minorHAnsi"/>
          <w:sz w:val="22"/>
        </w:rPr>
        <w:t>Torbjorn</w:t>
      </w:r>
      <w:proofErr w:type="spellEnd"/>
      <w:r>
        <w:rPr>
          <w:rFonts w:asciiTheme="minorHAnsi" w:hAnsiTheme="minorHAnsi" w:cstheme="minorHAnsi"/>
          <w:sz w:val="22"/>
        </w:rPr>
        <w:t>, Trond, John, and others…</w:t>
      </w:r>
    </w:p>
    <w:p w14:paraId="7893D599" w14:textId="59D63145" w:rsidR="008F2C1D" w:rsidRDefault="00DD5120" w:rsidP="00DD5120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Revew</w:t>
      </w:r>
      <w:proofErr w:type="spellEnd"/>
      <w:r>
        <w:rPr>
          <w:rFonts w:asciiTheme="minorHAnsi" w:hAnsiTheme="minorHAnsi" w:cstheme="minorHAnsi"/>
          <w:sz w:val="22"/>
        </w:rPr>
        <w:t xml:space="preserve"> of the Meta Data – Jan Makowski</w:t>
      </w:r>
    </w:p>
    <w:p w14:paraId="7BD62B08" w14:textId="025694F1" w:rsidR="00E17F69" w:rsidRPr="00BB0D5C" w:rsidRDefault="00E17F69" w:rsidP="00B25D3D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Document is located here (</w:t>
      </w:r>
      <w:proofErr w:type="spellStart"/>
      <w:r>
        <w:rPr>
          <w:rFonts w:asciiTheme="minorHAnsi" w:hAnsiTheme="minorHAnsi" w:cstheme="minorHAnsi"/>
          <w:sz w:val="22"/>
        </w:rPr>
        <w:t>GoogleDoc</w:t>
      </w:r>
      <w:proofErr w:type="spellEnd"/>
      <w:r>
        <w:rPr>
          <w:rFonts w:asciiTheme="minorHAnsi" w:hAnsiTheme="minorHAnsi" w:cstheme="minorHAnsi"/>
          <w:sz w:val="22"/>
        </w:rPr>
        <w:t xml:space="preserve">):  </w:t>
      </w:r>
      <w:hyperlink r:id="rId9" w:history="1">
        <w:r w:rsidR="00B25D3D" w:rsidRPr="00BB0D5C">
          <w:rPr>
            <w:rStyle w:val="Hyperlink"/>
            <w:rFonts w:asciiTheme="minorHAnsi" w:hAnsiTheme="minorHAnsi" w:cstheme="minorHAnsi"/>
            <w:sz w:val="22"/>
          </w:rPr>
          <w:t>https://docs.google.com/document/d/1-qVkuXXxp0UPuDaEr2fo68Ag0ILLB5oewnr9hrqUusI/edit#</w:t>
        </w:r>
      </w:hyperlink>
      <w:r w:rsidR="00B25D3D" w:rsidRPr="00BB0D5C">
        <w:rPr>
          <w:rFonts w:asciiTheme="minorHAnsi" w:hAnsiTheme="minorHAnsi" w:cstheme="minorHAnsi"/>
          <w:sz w:val="22"/>
        </w:rPr>
        <w:t xml:space="preserve"> </w:t>
      </w:r>
    </w:p>
    <w:p w14:paraId="19E7B5B3" w14:textId="201D87ED" w:rsidR="00B25D3D" w:rsidRPr="00BB0D5C" w:rsidRDefault="00B25D3D" w:rsidP="00523DB1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BB0D5C">
        <w:rPr>
          <w:rFonts w:asciiTheme="minorHAnsi" w:hAnsiTheme="minorHAnsi" w:cstheme="minorHAnsi"/>
          <w:sz w:val="22"/>
        </w:rPr>
        <w:t xml:space="preserve">Standards Document review – </w:t>
      </w:r>
      <w:proofErr w:type="spellStart"/>
      <w:r w:rsidRPr="00BB0D5C">
        <w:rPr>
          <w:rFonts w:asciiTheme="minorHAnsi" w:hAnsiTheme="minorHAnsi" w:cstheme="minorHAnsi"/>
          <w:sz w:val="22"/>
        </w:rPr>
        <w:t>Torbjorn</w:t>
      </w:r>
      <w:proofErr w:type="spellEnd"/>
      <w:r w:rsidRPr="00BB0D5C">
        <w:rPr>
          <w:rFonts w:asciiTheme="minorHAnsi" w:hAnsiTheme="minorHAnsi" w:cstheme="minorHAnsi"/>
          <w:sz w:val="22"/>
        </w:rPr>
        <w:t xml:space="preserve"> Skauli</w:t>
      </w:r>
    </w:p>
    <w:p w14:paraId="3C005577" w14:textId="357788B5" w:rsidR="00C447FF" w:rsidRPr="00BB0D5C" w:rsidRDefault="00B25D3D" w:rsidP="00C447FF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BB0D5C">
        <w:rPr>
          <w:rFonts w:asciiTheme="minorHAnsi" w:hAnsiTheme="minorHAnsi" w:cstheme="minorHAnsi"/>
          <w:sz w:val="22"/>
        </w:rPr>
        <w:t>Pointing out specific sections for attention from the group</w:t>
      </w:r>
      <w:r w:rsidR="00BB0D5C" w:rsidRPr="00BB0D5C">
        <w:rPr>
          <w:rFonts w:asciiTheme="minorHAnsi" w:hAnsiTheme="minorHAnsi" w:cstheme="minorHAnsi"/>
          <w:sz w:val="22"/>
        </w:rPr>
        <w:t xml:space="preserve"> – actions recorded below.</w:t>
      </w:r>
    </w:p>
    <w:p w14:paraId="0F4274F0" w14:textId="664F1810" w:rsidR="004A371D" w:rsidRPr="00BB0D5C" w:rsidRDefault="004A371D" w:rsidP="004A371D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BB0D5C">
        <w:rPr>
          <w:rFonts w:asciiTheme="minorHAnsi" w:hAnsiTheme="minorHAnsi" w:cstheme="minorHAnsi"/>
          <w:sz w:val="22"/>
        </w:rPr>
        <w:t>Sections are in yellow highlight that need review</w:t>
      </w:r>
      <w:r w:rsidRPr="00BB0D5C">
        <w:rPr>
          <w:rFonts w:asciiTheme="minorHAnsi" w:hAnsiTheme="minorHAnsi" w:cstheme="minorHAnsi"/>
          <w:sz w:val="22"/>
        </w:rPr>
        <w:t xml:space="preserve"> – notes are in the document.</w:t>
      </w:r>
    </w:p>
    <w:p w14:paraId="724E26EC" w14:textId="69C83A41" w:rsidR="004A371D" w:rsidRPr="00BB0D5C" w:rsidRDefault="00C447FF" w:rsidP="004A371D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BB0D5C">
        <w:rPr>
          <w:rFonts w:asciiTheme="minorHAnsi" w:hAnsiTheme="minorHAnsi" w:cstheme="minorHAnsi"/>
          <w:sz w:val="22"/>
        </w:rPr>
        <w:t>Section 4.4.4 – would like people to consider this instead of temporal co-registration.  Sampling interval change note taken in the document.</w:t>
      </w:r>
    </w:p>
    <w:p w14:paraId="416FC301" w14:textId="45E94AC0" w:rsidR="00BB0D5C" w:rsidRPr="00BB0D5C" w:rsidRDefault="00BB0D5C" w:rsidP="00BB0D5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BB0D5C">
        <w:rPr>
          <w:rFonts w:asciiTheme="minorHAnsi" w:hAnsiTheme="minorHAnsi" w:cstheme="minorHAnsi"/>
          <w:sz w:val="22"/>
        </w:rPr>
        <w:t>Please make comments and edits here:</w:t>
      </w:r>
      <w:r w:rsidRPr="00BB0D5C">
        <w:rPr>
          <w:rFonts w:asciiTheme="minorHAnsi" w:hAnsiTheme="minorHAnsi" w:cstheme="minorHAnsi"/>
          <w:sz w:val="22"/>
        </w:rPr>
        <w:br/>
      </w:r>
      <w:hyperlink r:id="rId10" w:anchor="heading=h.4cvxnwnxc70x" w:history="1">
        <w:r w:rsidRPr="00BB0D5C">
          <w:rPr>
            <w:rStyle w:val="Hyperlink"/>
            <w:rFonts w:asciiTheme="minorHAnsi" w:hAnsiTheme="minorHAnsi" w:cstheme="minorHAnsi"/>
            <w:i/>
            <w:iCs/>
            <w:sz w:val="22"/>
            <w:lang w:val="en-GB"/>
          </w:rPr>
          <w:t>https://docs.google.com/document/d/1S8ktuPBAJBhW5_uAJ0MyMInFyzIR3j2USIqPWWwp_60/edit#heading=h.4cvxnwnxc70x</w:t>
        </w:r>
      </w:hyperlink>
    </w:p>
    <w:p w14:paraId="1550084E" w14:textId="13A41C8B" w:rsidR="00523DB1" w:rsidRPr="00BB0D5C" w:rsidRDefault="00523DB1" w:rsidP="00523DB1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BB0D5C">
        <w:rPr>
          <w:rFonts w:asciiTheme="minorHAnsi" w:hAnsiTheme="minorHAnsi" w:cstheme="minorHAnsi"/>
          <w:sz w:val="22"/>
        </w:rPr>
        <w:t>Next Meeting(s)</w:t>
      </w:r>
    </w:p>
    <w:p w14:paraId="3A5B539B" w14:textId="77777777" w:rsidR="00523DB1" w:rsidRPr="00BB0D5C" w:rsidRDefault="00523DB1" w:rsidP="00523DB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BB0D5C">
        <w:rPr>
          <w:rFonts w:asciiTheme="minorHAnsi" w:hAnsiTheme="minorHAnsi" w:cstheme="minorHAnsi"/>
          <w:sz w:val="22"/>
        </w:rPr>
        <w:t>Meeting #32 – February 15</w:t>
      </w:r>
      <w:r w:rsidRPr="00BB0D5C">
        <w:rPr>
          <w:rFonts w:asciiTheme="minorHAnsi" w:hAnsiTheme="minorHAnsi" w:cstheme="minorHAnsi"/>
          <w:sz w:val="22"/>
          <w:vertAlign w:val="superscript"/>
        </w:rPr>
        <w:t>th</w:t>
      </w:r>
      <w:r w:rsidRPr="00BB0D5C">
        <w:rPr>
          <w:rFonts w:asciiTheme="minorHAnsi" w:hAnsiTheme="minorHAnsi" w:cstheme="minorHAnsi"/>
          <w:sz w:val="22"/>
        </w:rPr>
        <w:t xml:space="preserve"> (Virtual) – 2hr Writing Workshop #1</w:t>
      </w:r>
    </w:p>
    <w:p w14:paraId="5CA32EC8" w14:textId="77777777" w:rsidR="00523DB1" w:rsidRPr="00BB0D5C" w:rsidRDefault="009352AC" w:rsidP="00523DB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hyperlink r:id="rId11" w:history="1">
        <w:r w:rsidR="00523DB1" w:rsidRPr="00BB0D5C">
          <w:rPr>
            <w:rStyle w:val="Hyperlink"/>
            <w:rFonts w:asciiTheme="minorHAnsi" w:hAnsiTheme="minorHAnsi" w:cstheme="minorHAnsi"/>
            <w:sz w:val="22"/>
          </w:rPr>
          <w:t>https://labsphere.zoom.us/j/86923585189?pwd=WHBjWUtJY2dsQm80R2FhUkRZWk8wQT09</w:t>
        </w:r>
      </w:hyperlink>
    </w:p>
    <w:p w14:paraId="7B46A7D0" w14:textId="77777777" w:rsidR="00523DB1" w:rsidRPr="005C62B3" w:rsidRDefault="00523DB1" w:rsidP="00523DB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Meeting #33 – February 16</w:t>
      </w:r>
      <w:r w:rsidRPr="005C62B3">
        <w:rPr>
          <w:rFonts w:asciiTheme="minorHAnsi" w:hAnsiTheme="minorHAnsi" w:cstheme="minorHAnsi"/>
          <w:sz w:val="22"/>
          <w:vertAlign w:val="superscript"/>
        </w:rPr>
        <w:t>th</w:t>
      </w:r>
      <w:r w:rsidRPr="005C62B3">
        <w:rPr>
          <w:rFonts w:asciiTheme="minorHAnsi" w:hAnsiTheme="minorHAnsi" w:cstheme="minorHAnsi"/>
          <w:sz w:val="22"/>
        </w:rPr>
        <w:t xml:space="preserve"> (Virtual</w:t>
      </w:r>
      <w:proofErr w:type="gramStart"/>
      <w:r w:rsidRPr="005C62B3">
        <w:rPr>
          <w:rFonts w:asciiTheme="minorHAnsi" w:hAnsiTheme="minorHAnsi" w:cstheme="minorHAnsi"/>
          <w:sz w:val="22"/>
        </w:rPr>
        <w:t>) )</w:t>
      </w:r>
      <w:proofErr w:type="gramEnd"/>
      <w:r w:rsidRPr="005C62B3">
        <w:rPr>
          <w:rFonts w:asciiTheme="minorHAnsi" w:hAnsiTheme="minorHAnsi" w:cstheme="minorHAnsi"/>
          <w:sz w:val="22"/>
        </w:rPr>
        <w:t xml:space="preserve"> – 2hr Writing Workshop #2</w:t>
      </w:r>
    </w:p>
    <w:p w14:paraId="60A0CBC0" w14:textId="77777777" w:rsidR="00523DB1" w:rsidRPr="005C62B3" w:rsidRDefault="009352AC" w:rsidP="00523DB1">
      <w:pPr>
        <w:numPr>
          <w:ilvl w:val="2"/>
          <w:numId w:val="6"/>
        </w:numPr>
        <w:rPr>
          <w:rFonts w:asciiTheme="minorHAnsi" w:hAnsiTheme="minorHAnsi" w:cstheme="minorHAnsi"/>
          <w:sz w:val="22"/>
        </w:rPr>
      </w:pPr>
      <w:hyperlink r:id="rId12" w:history="1">
        <w:r w:rsidR="00523DB1" w:rsidRPr="005C62B3">
          <w:rPr>
            <w:rStyle w:val="Hyperlink"/>
            <w:rFonts w:asciiTheme="minorHAnsi" w:hAnsiTheme="minorHAnsi" w:cstheme="minorHAnsi"/>
            <w:sz w:val="22"/>
          </w:rPr>
          <w:t>https://labsphere.zoom.us/j/85285633941?pwd=cGprU256VVhmdHZxN3ZlMWE0VDU2dz09</w:t>
        </w:r>
      </w:hyperlink>
    </w:p>
    <w:p w14:paraId="13B561E4" w14:textId="77777777" w:rsidR="00523DB1" w:rsidRDefault="00523DB1" w:rsidP="00523DB1">
      <w:pPr>
        <w:numPr>
          <w:ilvl w:val="1"/>
          <w:numId w:val="6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Meeting #34 – TBD Week of March 14-18 – Doodle Poll below</w:t>
      </w:r>
    </w:p>
    <w:p w14:paraId="307912D7" w14:textId="21E579CC" w:rsidR="00523DB1" w:rsidRDefault="00523DB1" w:rsidP="00523DB1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740AC5">
        <w:rPr>
          <w:rFonts w:asciiTheme="minorHAnsi" w:hAnsiTheme="minorHAnsi" w:cstheme="minorHAnsi"/>
          <w:sz w:val="22"/>
        </w:rPr>
        <w:lastRenderedPageBreak/>
        <w:t xml:space="preserve">Doodle Poll: </w:t>
      </w:r>
      <w:hyperlink r:id="rId13" w:history="1">
        <w:r w:rsidRPr="00740AC5">
          <w:rPr>
            <w:rStyle w:val="Hyperlink"/>
            <w:rFonts w:asciiTheme="minorHAnsi" w:hAnsiTheme="minorHAnsi" w:cstheme="minorHAnsi"/>
            <w:sz w:val="22"/>
          </w:rPr>
          <w:t>https://doodle.com/poll/n8bud8mt6isgayq3?utm_source=poll&amp;utm_medium=link</w:t>
        </w:r>
      </w:hyperlink>
      <w:r w:rsidRPr="00740AC5">
        <w:rPr>
          <w:rFonts w:asciiTheme="minorHAnsi" w:hAnsiTheme="minorHAnsi" w:cstheme="minorHAnsi"/>
          <w:sz w:val="22"/>
        </w:rPr>
        <w:t xml:space="preserve"> </w:t>
      </w:r>
    </w:p>
    <w:p w14:paraId="7B7E5CF9" w14:textId="2BC20275" w:rsidR="00BB0D5C" w:rsidRDefault="00BB0D5C" w:rsidP="00523DB1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Selected date for meeting #34 - March 15</w:t>
      </w:r>
    </w:p>
    <w:p w14:paraId="4CE508B6" w14:textId="52BE69D4" w:rsidR="00BB0D5C" w:rsidRPr="00740AC5" w:rsidRDefault="00BB0D5C" w:rsidP="00BB0D5C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Chris to put out the meeting notice.</w:t>
      </w:r>
    </w:p>
    <w:p w14:paraId="523E9713" w14:textId="77777777" w:rsidR="00523DB1" w:rsidRDefault="00B53739" w:rsidP="00523DB1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B53739">
        <w:rPr>
          <w:rFonts w:asciiTheme="minorHAnsi" w:hAnsiTheme="minorHAnsi" w:cstheme="minorHAnsi"/>
          <w:sz w:val="22"/>
        </w:rPr>
        <w:t>P4001 Meeting Proposed at SPIE Defense &amp; Commercial Sensing in Orlando, FL</w:t>
      </w:r>
    </w:p>
    <w:p w14:paraId="46369BFA" w14:textId="77777777" w:rsidR="00B53739" w:rsidRPr="00B53739" w:rsidRDefault="00B53739" w:rsidP="00523DB1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B53739">
        <w:rPr>
          <w:rFonts w:asciiTheme="minorHAnsi" w:hAnsiTheme="minorHAnsi" w:cstheme="minorHAnsi"/>
          <w:sz w:val="22"/>
        </w:rPr>
        <w:t>SPIE is April 3-7 (No activity on April 8)</w:t>
      </w:r>
      <w:r w:rsidR="00523DB1">
        <w:rPr>
          <w:rFonts w:asciiTheme="minorHAnsi" w:hAnsiTheme="minorHAnsi" w:cstheme="minorHAnsi"/>
          <w:sz w:val="22"/>
        </w:rPr>
        <w:t xml:space="preserve"> - </w:t>
      </w:r>
      <w:r w:rsidRPr="00B53739">
        <w:rPr>
          <w:rFonts w:asciiTheme="minorHAnsi" w:hAnsiTheme="minorHAnsi" w:cstheme="minorHAnsi"/>
          <w:sz w:val="22"/>
        </w:rPr>
        <w:t>In Person meeting / workshop to work on the standard draft document (all areas)</w:t>
      </w:r>
      <w:r w:rsidR="00523DB1">
        <w:rPr>
          <w:rFonts w:asciiTheme="minorHAnsi" w:hAnsiTheme="minorHAnsi" w:cstheme="minorHAnsi"/>
          <w:sz w:val="22"/>
        </w:rPr>
        <w:t xml:space="preserve"> </w:t>
      </w:r>
      <w:r w:rsidRPr="00B53739">
        <w:rPr>
          <w:rFonts w:asciiTheme="minorHAnsi" w:hAnsiTheme="minorHAnsi" w:cstheme="minorHAnsi"/>
          <w:sz w:val="22"/>
        </w:rPr>
        <w:t>Intended to be ~8 hours duration</w:t>
      </w:r>
    </w:p>
    <w:p w14:paraId="0C53B448" w14:textId="3D8ACD72" w:rsidR="00523DB1" w:rsidRDefault="00B53739" w:rsidP="00FE5AB3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B53739">
        <w:rPr>
          <w:rFonts w:asciiTheme="minorHAnsi" w:hAnsiTheme="minorHAnsi" w:cstheme="minorHAnsi"/>
          <w:sz w:val="22"/>
        </w:rPr>
        <w:t>Two Part Meeting (</w:t>
      </w:r>
      <w:proofErr w:type="gramStart"/>
      <w:r w:rsidRPr="00B53739">
        <w:rPr>
          <w:rFonts w:asciiTheme="minorHAnsi" w:hAnsiTheme="minorHAnsi" w:cstheme="minorHAnsi"/>
          <w:sz w:val="22"/>
        </w:rPr>
        <w:t>Back to Back</w:t>
      </w:r>
      <w:proofErr w:type="gramEnd"/>
      <w:r w:rsidRPr="00B53739">
        <w:rPr>
          <w:rFonts w:asciiTheme="minorHAnsi" w:hAnsiTheme="minorHAnsi" w:cstheme="minorHAnsi"/>
          <w:sz w:val="22"/>
        </w:rPr>
        <w:t xml:space="preserve"> Days)</w:t>
      </w:r>
    </w:p>
    <w:p w14:paraId="0237F6D7" w14:textId="5BC2A8F0" w:rsidR="00B53739" w:rsidRPr="00B53739" w:rsidRDefault="00B53739" w:rsidP="00FE5AB3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B53739">
        <w:rPr>
          <w:rFonts w:asciiTheme="minorHAnsi" w:hAnsiTheme="minorHAnsi" w:cstheme="minorHAnsi"/>
          <w:sz w:val="22"/>
        </w:rPr>
        <w:t xml:space="preserve">Thursday April 7:  </w:t>
      </w:r>
      <w:r w:rsidR="00BB0D5C">
        <w:rPr>
          <w:rFonts w:asciiTheme="minorHAnsi" w:hAnsiTheme="minorHAnsi" w:cstheme="minorHAnsi"/>
          <w:sz w:val="22"/>
        </w:rPr>
        <w:tab/>
      </w:r>
      <w:r w:rsidRPr="00B53739">
        <w:rPr>
          <w:rFonts w:asciiTheme="minorHAnsi" w:hAnsiTheme="minorHAnsi" w:cstheme="minorHAnsi"/>
          <w:sz w:val="22"/>
        </w:rPr>
        <w:t>1300-1700</w:t>
      </w:r>
    </w:p>
    <w:p w14:paraId="380550ED" w14:textId="27A0B814" w:rsidR="00B53739" w:rsidRPr="00B53739" w:rsidRDefault="00B53739" w:rsidP="00FE5AB3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B53739">
        <w:rPr>
          <w:rFonts w:asciiTheme="minorHAnsi" w:hAnsiTheme="minorHAnsi" w:cstheme="minorHAnsi"/>
          <w:sz w:val="22"/>
        </w:rPr>
        <w:t>Friday April 8:</w:t>
      </w:r>
      <w:r w:rsidR="00BB0D5C">
        <w:rPr>
          <w:rFonts w:asciiTheme="minorHAnsi" w:hAnsiTheme="minorHAnsi" w:cstheme="minorHAnsi"/>
          <w:sz w:val="22"/>
        </w:rPr>
        <w:tab/>
      </w:r>
      <w:r w:rsidR="00BB0D5C">
        <w:rPr>
          <w:rFonts w:asciiTheme="minorHAnsi" w:hAnsiTheme="minorHAnsi" w:cstheme="minorHAnsi"/>
          <w:sz w:val="22"/>
        </w:rPr>
        <w:tab/>
      </w:r>
      <w:r w:rsidRPr="00B53739">
        <w:rPr>
          <w:rFonts w:asciiTheme="minorHAnsi" w:hAnsiTheme="minorHAnsi" w:cstheme="minorHAnsi"/>
          <w:sz w:val="22"/>
        </w:rPr>
        <w:t>0800-1200</w:t>
      </w:r>
    </w:p>
    <w:p w14:paraId="203A4B07" w14:textId="77777777" w:rsidR="00B53739" w:rsidRPr="00B53739" w:rsidRDefault="00B53739" w:rsidP="00523DB1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B53739">
        <w:rPr>
          <w:rFonts w:asciiTheme="minorHAnsi" w:hAnsiTheme="minorHAnsi" w:cstheme="minorHAnsi"/>
          <w:sz w:val="22"/>
        </w:rPr>
        <w:t xml:space="preserve">Are you attending SPIE DCS? </w:t>
      </w:r>
    </w:p>
    <w:p w14:paraId="77855C9B" w14:textId="32BAB356" w:rsidR="00523DB1" w:rsidRPr="00523DB1" w:rsidRDefault="009352AC" w:rsidP="00523DB1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hyperlink r:id="rId14" w:history="1">
        <w:r w:rsidR="00B53739" w:rsidRPr="00B53739">
          <w:rPr>
            <w:rStyle w:val="Hyperlink"/>
            <w:rFonts w:asciiTheme="minorHAnsi" w:hAnsiTheme="minorHAnsi" w:cstheme="minorHAnsi"/>
            <w:sz w:val="22"/>
          </w:rPr>
          <w:t>https://doodle.com/poll/r5dpb8uhmx66vb5v?utm_source=poll&amp;utm_medium=link</w:t>
        </w:r>
      </w:hyperlink>
    </w:p>
    <w:p w14:paraId="2474B69E" w14:textId="77777777" w:rsidR="00BB0D5C" w:rsidRDefault="00BB0D5C" w:rsidP="00BB0D5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Outreach</w:t>
      </w:r>
    </w:p>
    <w:p w14:paraId="2C8E8EE9" w14:textId="2C1293A8" w:rsidR="00BB0D5C" w:rsidRDefault="00BB0D5C" w:rsidP="00BB0D5C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JACIE</w:t>
      </w:r>
      <w:r w:rsidR="00B15AAC">
        <w:rPr>
          <w:rFonts w:asciiTheme="minorHAnsi" w:hAnsiTheme="minorHAnsi" w:cstheme="minorHAnsi"/>
          <w:sz w:val="22"/>
        </w:rPr>
        <w:t xml:space="preserve"> – Chris Durell Presented.</w:t>
      </w:r>
    </w:p>
    <w:p w14:paraId="740D4D5E" w14:textId="77777777" w:rsidR="00BB0D5C" w:rsidRPr="0034592D" w:rsidRDefault="00BB0D5C" w:rsidP="00BB0D5C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SPIE DCS – (5) papers scheduled.</w:t>
      </w:r>
      <w:r w:rsidRPr="0034592D">
        <w:rPr>
          <w:rFonts w:asciiTheme="minorHAnsi" w:hAnsiTheme="minorHAnsi" w:cstheme="minorHAnsi"/>
          <w:sz w:val="22"/>
          <w:lang w:val="en-GB"/>
        </w:rPr>
        <w:t xml:space="preserve"> </w:t>
      </w:r>
    </w:p>
    <w:p w14:paraId="3D5E0F5A" w14:textId="77777777" w:rsidR="00BB0D5C" w:rsidRPr="0034592D" w:rsidRDefault="00BB0D5C" w:rsidP="00BB0D5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34592D">
        <w:rPr>
          <w:rFonts w:asciiTheme="minorHAnsi" w:hAnsiTheme="minorHAnsi" w:cstheme="minorHAnsi"/>
          <w:sz w:val="22"/>
          <w:u w:val="single"/>
          <w:lang w:val="en-GB"/>
        </w:rPr>
        <w:t>Paper Number: 12094-</w:t>
      </w:r>
      <w:proofErr w:type="gramStart"/>
      <w:r w:rsidRPr="0034592D">
        <w:rPr>
          <w:rFonts w:asciiTheme="minorHAnsi" w:hAnsiTheme="minorHAnsi" w:cstheme="minorHAnsi"/>
          <w:sz w:val="22"/>
          <w:u w:val="single"/>
          <w:lang w:val="en-GB"/>
        </w:rPr>
        <w:t>1</w:t>
      </w:r>
      <w:r w:rsidRPr="0034592D">
        <w:rPr>
          <w:rFonts w:asciiTheme="minorHAnsi" w:hAnsiTheme="minorHAnsi" w:cstheme="minorHAnsi"/>
          <w:sz w:val="22"/>
          <w:lang w:val="en-GB"/>
        </w:rPr>
        <w:t xml:space="preserve">  </w:t>
      </w:r>
      <w:r w:rsidRPr="001121A7">
        <w:rPr>
          <w:rFonts w:asciiTheme="minorHAnsi" w:hAnsiTheme="minorHAnsi" w:cstheme="minorHAnsi"/>
          <w:sz w:val="22"/>
          <w:lang w:val="en-GB"/>
        </w:rPr>
        <w:t>-</w:t>
      </w:r>
      <w:proofErr w:type="gramEnd"/>
      <w:r w:rsidRPr="001121A7">
        <w:rPr>
          <w:rFonts w:asciiTheme="minorHAnsi" w:hAnsiTheme="minorHAnsi" w:cstheme="minorHAnsi"/>
          <w:sz w:val="22"/>
          <w:lang w:val="en-GB"/>
        </w:rPr>
        <w:t xml:space="preserve"> Contact TBD</w:t>
      </w:r>
      <w:r w:rsidRPr="0034592D">
        <w:rPr>
          <w:rFonts w:asciiTheme="minorHAnsi" w:hAnsiTheme="minorHAnsi" w:cstheme="minorHAnsi"/>
          <w:sz w:val="22"/>
          <w:lang w:val="en-GB"/>
        </w:rPr>
        <w:br/>
      </w:r>
      <w:r w:rsidRPr="0034592D">
        <w:rPr>
          <w:rFonts w:asciiTheme="minorHAnsi" w:hAnsiTheme="minorHAnsi" w:cstheme="minorHAnsi"/>
          <w:i/>
          <w:iCs/>
          <w:sz w:val="22"/>
          <w:lang w:val="en-GB"/>
        </w:rPr>
        <w:t>The P4001 standard for hyperspectral imaging: overview and status update for draft standard </w:t>
      </w:r>
    </w:p>
    <w:p w14:paraId="5C7FC171" w14:textId="77777777" w:rsidR="00BB0D5C" w:rsidRPr="0034592D" w:rsidRDefault="00BB0D5C" w:rsidP="00BB0D5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34592D">
        <w:rPr>
          <w:rFonts w:asciiTheme="minorHAnsi" w:hAnsiTheme="minorHAnsi" w:cstheme="minorHAnsi"/>
          <w:sz w:val="22"/>
          <w:u w:val="single"/>
          <w:lang w:val="en-GB"/>
        </w:rPr>
        <w:t>Paper Number: 12094-2 </w:t>
      </w:r>
      <w:r w:rsidRPr="001121A7">
        <w:rPr>
          <w:rFonts w:asciiTheme="minorHAnsi" w:hAnsiTheme="minorHAnsi" w:cstheme="minorHAnsi"/>
          <w:sz w:val="22"/>
          <w:lang w:val="en-GB"/>
        </w:rPr>
        <w:t>- Contact TBD</w:t>
      </w:r>
      <w:r w:rsidRPr="0034592D">
        <w:rPr>
          <w:rFonts w:asciiTheme="minorHAnsi" w:hAnsiTheme="minorHAnsi" w:cstheme="minorHAnsi"/>
          <w:sz w:val="22"/>
          <w:lang w:val="en-GB"/>
        </w:rPr>
        <w:br/>
      </w:r>
      <w:r w:rsidRPr="0034592D">
        <w:rPr>
          <w:rFonts w:asciiTheme="minorHAnsi" w:hAnsiTheme="minorHAnsi" w:cstheme="minorHAnsi"/>
          <w:i/>
          <w:iCs/>
          <w:sz w:val="22"/>
          <w:lang w:val="en-GB"/>
        </w:rPr>
        <w:t>Camera performance characteristics in the IEEE P4001 standard for hyperspectral imaging: a status update</w:t>
      </w:r>
    </w:p>
    <w:p w14:paraId="2C2CEC69" w14:textId="77777777" w:rsidR="00BB0D5C" w:rsidRPr="0034592D" w:rsidRDefault="00BB0D5C" w:rsidP="00BB0D5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34592D">
        <w:rPr>
          <w:rFonts w:asciiTheme="minorHAnsi" w:hAnsiTheme="minorHAnsi" w:cstheme="minorHAnsi"/>
          <w:sz w:val="22"/>
          <w:u w:val="single"/>
          <w:lang w:val="en-GB"/>
        </w:rPr>
        <w:t>Paper Number: 12094-3 </w:t>
      </w:r>
      <w:r w:rsidRPr="001121A7">
        <w:rPr>
          <w:rFonts w:asciiTheme="minorHAnsi" w:hAnsiTheme="minorHAnsi" w:cstheme="minorHAnsi"/>
          <w:sz w:val="22"/>
          <w:lang w:val="en-GB"/>
        </w:rPr>
        <w:t>- Contact TBD</w:t>
      </w:r>
      <w:r w:rsidRPr="0034592D">
        <w:rPr>
          <w:rFonts w:asciiTheme="minorHAnsi" w:hAnsiTheme="minorHAnsi" w:cstheme="minorHAnsi"/>
          <w:sz w:val="22"/>
          <w:lang w:val="en-GB"/>
        </w:rPr>
        <w:br/>
      </w:r>
      <w:r w:rsidRPr="0034592D">
        <w:rPr>
          <w:rFonts w:asciiTheme="minorHAnsi" w:hAnsiTheme="minorHAnsi" w:cstheme="minorHAnsi"/>
          <w:i/>
          <w:iCs/>
          <w:sz w:val="22"/>
          <w:lang w:val="en-GB"/>
        </w:rPr>
        <w:t>Development of test methods for hyperspectral cameras characterization in the P4001 standards development</w:t>
      </w:r>
    </w:p>
    <w:p w14:paraId="5276423F" w14:textId="77777777" w:rsidR="00BB0D5C" w:rsidRPr="0034592D" w:rsidRDefault="00BB0D5C" w:rsidP="00BB0D5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34592D">
        <w:rPr>
          <w:rFonts w:asciiTheme="minorHAnsi" w:hAnsiTheme="minorHAnsi" w:cstheme="minorHAnsi"/>
          <w:sz w:val="22"/>
          <w:u w:val="single"/>
          <w:lang w:val="en-GB"/>
        </w:rPr>
        <w:t>Paper Number: 12094-4 </w:t>
      </w:r>
      <w:r>
        <w:rPr>
          <w:rFonts w:asciiTheme="minorHAnsi" w:hAnsiTheme="minorHAnsi" w:cstheme="minorHAnsi"/>
          <w:sz w:val="22"/>
          <w:lang w:val="en-GB"/>
        </w:rPr>
        <w:t>–</w:t>
      </w:r>
      <w:r w:rsidRPr="001121A7">
        <w:rPr>
          <w:rFonts w:asciiTheme="minorHAnsi" w:hAnsiTheme="minorHAnsi" w:cstheme="minorHAnsi"/>
          <w:sz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lang w:val="en-GB"/>
        </w:rPr>
        <w:t>Chris Durell, Jan Makowski, Barbara Eckstein</w:t>
      </w:r>
      <w:r w:rsidRPr="0034592D">
        <w:rPr>
          <w:rFonts w:asciiTheme="minorHAnsi" w:hAnsiTheme="minorHAnsi" w:cstheme="minorHAnsi"/>
          <w:sz w:val="22"/>
          <w:lang w:val="en-GB"/>
        </w:rPr>
        <w:br/>
      </w:r>
      <w:r w:rsidRPr="0034592D">
        <w:rPr>
          <w:rFonts w:asciiTheme="minorHAnsi" w:hAnsiTheme="minorHAnsi" w:cstheme="minorHAnsi"/>
          <w:i/>
          <w:iCs/>
          <w:sz w:val="22"/>
          <w:lang w:val="en-GB"/>
        </w:rPr>
        <w:t>Metadata definitions for a set of notional use cases in the P4001 standard for hyperspectral imaging</w:t>
      </w:r>
    </w:p>
    <w:p w14:paraId="43EE3504" w14:textId="6C99F879" w:rsidR="00BB0D5C" w:rsidRPr="00B15AAC" w:rsidRDefault="00BB0D5C" w:rsidP="00B15AA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34592D">
        <w:rPr>
          <w:rFonts w:asciiTheme="minorHAnsi" w:hAnsiTheme="minorHAnsi" w:cstheme="minorHAnsi"/>
          <w:sz w:val="22"/>
          <w:u w:val="single"/>
          <w:lang w:val="en-GB"/>
        </w:rPr>
        <w:t>Paper Number: 12094-5 </w:t>
      </w:r>
      <w:r w:rsidRPr="001121A7">
        <w:rPr>
          <w:rFonts w:asciiTheme="minorHAnsi" w:hAnsiTheme="minorHAnsi" w:cstheme="minorHAnsi"/>
          <w:sz w:val="22"/>
          <w:lang w:val="en-GB"/>
        </w:rPr>
        <w:t>- Contact TBD</w:t>
      </w:r>
      <w:r w:rsidRPr="0034592D">
        <w:rPr>
          <w:rFonts w:asciiTheme="minorHAnsi" w:hAnsiTheme="minorHAnsi" w:cstheme="minorHAnsi"/>
          <w:sz w:val="22"/>
          <w:lang w:val="en-GB"/>
        </w:rPr>
        <w:br/>
      </w:r>
      <w:r w:rsidRPr="0034592D">
        <w:rPr>
          <w:rFonts w:asciiTheme="minorHAnsi" w:hAnsiTheme="minorHAnsi" w:cstheme="minorHAnsi"/>
          <w:i/>
          <w:iCs/>
          <w:sz w:val="22"/>
          <w:lang w:val="en-GB"/>
        </w:rPr>
        <w:t>Choice of terminology in the P4001 standard for hyperspectral imaging </w:t>
      </w:r>
    </w:p>
    <w:p w14:paraId="0C675449" w14:textId="77777777" w:rsidR="00B15AAC" w:rsidRDefault="00B15AAC" w:rsidP="00B15AAC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hyperlink r:id="rId15" w:history="1">
        <w:r w:rsidRPr="006F2504">
          <w:rPr>
            <w:rStyle w:val="Hyperlink"/>
            <w:rFonts w:asciiTheme="minorHAnsi" w:hAnsiTheme="minorHAnsi" w:cstheme="minorHAnsi"/>
            <w:sz w:val="22"/>
          </w:rPr>
          <w:t>https://spie.org/op22o/conferencedetails/imaging-spectrometry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14:paraId="731921C6" w14:textId="614B09FD" w:rsidR="00B15AAC" w:rsidRDefault="00B15AAC" w:rsidP="00B15AA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General agreement – abstract due Feb 9</w:t>
      </w:r>
      <w:r>
        <w:rPr>
          <w:rFonts w:asciiTheme="minorHAnsi" w:hAnsiTheme="minorHAnsi" w:cstheme="minorHAnsi"/>
          <w:sz w:val="22"/>
        </w:rPr>
        <w:t xml:space="preserve"> – missed the deadline</w:t>
      </w:r>
    </w:p>
    <w:p w14:paraId="26319E0B" w14:textId="16CB10B2" w:rsidR="00B15AAC" w:rsidRDefault="00B15AAC" w:rsidP="00B15AAC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CD will reach out to Emmett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and </w:t>
      </w:r>
      <w:r>
        <w:rPr>
          <w:rFonts w:asciiTheme="minorHAnsi" w:hAnsiTheme="minorHAnsi" w:cstheme="minorHAnsi"/>
          <w:sz w:val="22"/>
        </w:rPr>
        <w:t>will submit an abstract.</w:t>
      </w:r>
    </w:p>
    <w:p w14:paraId="074C31B8" w14:textId="7016F3EB" w:rsidR="00B15AAC" w:rsidRPr="00A94A65" w:rsidRDefault="00B15AAC" w:rsidP="00B15AAC">
      <w:pPr>
        <w:numPr>
          <w:ilvl w:val="4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Emmett said this would be OK.</w:t>
      </w:r>
    </w:p>
    <w:p w14:paraId="69DE336A" w14:textId="29786F5C" w:rsidR="00B15AAC" w:rsidRDefault="00B15AAC" w:rsidP="00B15AAC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Suggestion for </w:t>
      </w:r>
      <w:proofErr w:type="spellStart"/>
      <w:r>
        <w:rPr>
          <w:rFonts w:asciiTheme="minorHAnsi" w:hAnsiTheme="minorHAnsi" w:cstheme="minorHAnsi"/>
          <w:sz w:val="22"/>
        </w:rPr>
        <w:t>E</w:t>
      </w:r>
      <w:r w:rsidR="00A8461B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>RS</w:t>
      </w:r>
      <w:r w:rsidR="00A8461B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>L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A8461B">
        <w:rPr>
          <w:rFonts w:asciiTheme="minorHAnsi" w:hAnsiTheme="minorHAnsi" w:cstheme="minorHAnsi"/>
          <w:sz w:val="22"/>
        </w:rPr>
        <w:t xml:space="preserve">Workshop </w:t>
      </w:r>
      <w:r>
        <w:rPr>
          <w:rFonts w:asciiTheme="minorHAnsi" w:hAnsiTheme="minorHAnsi" w:cstheme="minorHAnsi"/>
          <w:sz w:val="22"/>
        </w:rPr>
        <w:t xml:space="preserve">in </w:t>
      </w:r>
      <w:proofErr w:type="spellStart"/>
      <w:r>
        <w:rPr>
          <w:rFonts w:asciiTheme="minorHAnsi" w:hAnsiTheme="minorHAnsi" w:cstheme="minorHAnsi"/>
          <w:sz w:val="22"/>
        </w:rPr>
        <w:t>Pottsdam</w:t>
      </w:r>
      <w:proofErr w:type="spellEnd"/>
      <w:r>
        <w:rPr>
          <w:rFonts w:asciiTheme="minorHAnsi" w:hAnsiTheme="minorHAnsi" w:cstheme="minorHAnsi"/>
          <w:sz w:val="22"/>
        </w:rPr>
        <w:t xml:space="preserve"> from Trond – abstract due Friday.</w:t>
      </w:r>
    </w:p>
    <w:p w14:paraId="7AD5A54F" w14:textId="764922B2" w:rsidR="00B15AAC" w:rsidRDefault="00B15AAC" w:rsidP="00B15AA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hyperlink r:id="rId16" w:history="1">
        <w:r w:rsidRPr="005958C4">
          <w:rPr>
            <w:rStyle w:val="Hyperlink"/>
            <w:rFonts w:asciiTheme="minorHAnsi" w:hAnsiTheme="minorHAnsi" w:cstheme="minorHAnsi"/>
            <w:sz w:val="22"/>
          </w:rPr>
          <w:t>https://is.earsel.org/workshop/12-IS-Potsdam2022/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14:paraId="4E8A1891" w14:textId="296C8271" w:rsidR="00B15AAC" w:rsidRPr="00B15AAC" w:rsidRDefault="00B15AAC" w:rsidP="00B15AA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Trond Loke volunteered to submit an abstract.  JG and CD will send prior information to help him,</w:t>
      </w:r>
    </w:p>
    <w:p w14:paraId="707B3295" w14:textId="1FDEDDC3" w:rsidR="00BB0D5C" w:rsidRPr="005C62B3" w:rsidRDefault="00BB0D5C" w:rsidP="00BB0D5C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List of ongoing meetings of the subgroups and leadership group were reviewed.</w:t>
      </w:r>
    </w:p>
    <w:p w14:paraId="41507C9C" w14:textId="77777777" w:rsidR="00BB0D5C" w:rsidRDefault="00BB0D5C" w:rsidP="00BB0D5C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Defaulting to the existing schedules for each group – action to Chris Durell to update these schedules.</w:t>
      </w:r>
    </w:p>
    <w:p w14:paraId="47C93786" w14:textId="77777777" w:rsidR="00BB0D5C" w:rsidRPr="00C954BA" w:rsidRDefault="00BB0D5C" w:rsidP="00BB0D5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C954BA">
        <w:rPr>
          <w:rFonts w:asciiTheme="minorHAnsi" w:hAnsiTheme="minorHAnsi" w:cstheme="minorHAnsi"/>
          <w:b/>
          <w:bCs/>
          <w:sz w:val="22"/>
        </w:rPr>
        <w:t>P4001 Leadership</w:t>
      </w:r>
      <w:r w:rsidRPr="00C954BA">
        <w:rPr>
          <w:rFonts w:asciiTheme="minorHAnsi" w:hAnsiTheme="minorHAnsi" w:cstheme="minorHAnsi"/>
          <w:sz w:val="22"/>
        </w:rPr>
        <w:t xml:space="preserve">: </w:t>
      </w:r>
      <w:r w:rsidRPr="00C954BA">
        <w:rPr>
          <w:rFonts w:asciiTheme="minorHAnsi" w:hAnsiTheme="minorHAnsi" w:cstheme="minorHAnsi"/>
          <w:sz w:val="22"/>
          <w:u w:val="single"/>
        </w:rPr>
        <w:t>Suspended for now in favor or C1 OCG</w:t>
      </w:r>
    </w:p>
    <w:p w14:paraId="0D63FB21" w14:textId="77777777" w:rsidR="00BB0D5C" w:rsidRPr="00C954BA" w:rsidRDefault="00BB0D5C" w:rsidP="00BB0D5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C954BA">
        <w:rPr>
          <w:rFonts w:asciiTheme="minorHAnsi" w:hAnsiTheme="minorHAnsi" w:cstheme="minorHAnsi"/>
          <w:b/>
          <w:bCs/>
          <w:sz w:val="22"/>
        </w:rPr>
        <w:t>P4001 D1 Group</w:t>
      </w:r>
      <w:r w:rsidRPr="00C954BA">
        <w:rPr>
          <w:rFonts w:asciiTheme="minorHAnsi" w:hAnsiTheme="minorHAnsi" w:cstheme="minorHAnsi"/>
          <w:sz w:val="22"/>
        </w:rPr>
        <w:t xml:space="preserve">:  Every week Mondays at 10:00AM ET USA with next meetings occurring on, </w:t>
      </w:r>
      <w:r>
        <w:rPr>
          <w:rFonts w:asciiTheme="minorHAnsi" w:hAnsiTheme="minorHAnsi" w:cstheme="minorHAnsi"/>
          <w:sz w:val="22"/>
        </w:rPr>
        <w:t>2/21</w:t>
      </w:r>
      <w:r w:rsidRPr="00C954BA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2/28</w:t>
      </w:r>
      <w:r w:rsidRPr="00C954BA">
        <w:rPr>
          <w:rFonts w:asciiTheme="minorHAnsi" w:hAnsiTheme="minorHAnsi" w:cstheme="minorHAnsi"/>
          <w:sz w:val="22"/>
        </w:rPr>
        <w:t xml:space="preserve">, </w:t>
      </w:r>
      <w:proofErr w:type="gramStart"/>
      <w:r w:rsidRPr="00C954BA">
        <w:rPr>
          <w:rFonts w:asciiTheme="minorHAnsi" w:hAnsiTheme="minorHAnsi" w:cstheme="minorHAnsi"/>
          <w:sz w:val="22"/>
        </w:rPr>
        <w:t>etc..</w:t>
      </w:r>
      <w:proofErr w:type="gramEnd"/>
    </w:p>
    <w:p w14:paraId="4FA5E699" w14:textId="77777777" w:rsidR="00BB0D5C" w:rsidRPr="00C954BA" w:rsidRDefault="00BB0D5C" w:rsidP="00BB0D5C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hyperlink r:id="rId17" w:history="1">
        <w:r w:rsidRPr="00C954BA">
          <w:rPr>
            <w:rStyle w:val="Hyperlink"/>
            <w:rFonts w:asciiTheme="minorHAnsi" w:hAnsiTheme="minorHAnsi" w:cstheme="minorHAnsi"/>
            <w:sz w:val="22"/>
          </w:rPr>
          <w:t>https://labsphere.zoom.us/j/83481895007?pwd=cVo2U0RQODhBQ2gralpKdzhJY2ZtZz09</w:t>
        </w:r>
      </w:hyperlink>
    </w:p>
    <w:p w14:paraId="2A8C4B9B" w14:textId="77777777" w:rsidR="00BB0D5C" w:rsidRPr="00C954BA" w:rsidRDefault="00BB0D5C" w:rsidP="00BB0D5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C954BA">
        <w:rPr>
          <w:rFonts w:asciiTheme="minorHAnsi" w:hAnsiTheme="minorHAnsi" w:cstheme="minorHAnsi"/>
          <w:b/>
          <w:bCs/>
          <w:sz w:val="22"/>
        </w:rPr>
        <w:lastRenderedPageBreak/>
        <w:t>P4001 C1 Stray Light Group</w:t>
      </w:r>
      <w:r w:rsidRPr="00C954BA">
        <w:rPr>
          <w:rFonts w:asciiTheme="minorHAnsi" w:hAnsiTheme="minorHAnsi" w:cstheme="minorHAnsi"/>
          <w:sz w:val="22"/>
        </w:rPr>
        <w:t xml:space="preserve">:  Every week on Friday at 08:30AM ET USA with next meetings scheduled for </w:t>
      </w:r>
      <w:r>
        <w:rPr>
          <w:rFonts w:asciiTheme="minorHAnsi" w:hAnsiTheme="minorHAnsi" w:cstheme="minorHAnsi"/>
          <w:sz w:val="22"/>
        </w:rPr>
        <w:t>2/11 and 2/25</w:t>
      </w:r>
    </w:p>
    <w:p w14:paraId="633D52D9" w14:textId="77777777" w:rsidR="00BB0D5C" w:rsidRPr="00C954BA" w:rsidRDefault="00BB0D5C" w:rsidP="00BB0D5C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hyperlink r:id="rId18" w:history="1">
        <w:r w:rsidRPr="00C954BA">
          <w:rPr>
            <w:rStyle w:val="Hyperlink"/>
            <w:rFonts w:asciiTheme="minorHAnsi" w:hAnsiTheme="minorHAnsi" w:cstheme="minorHAnsi"/>
            <w:sz w:val="22"/>
          </w:rPr>
          <w:t>https://labsphere.zoom.us/j/82962754483?pwd=ZUplOFRlTEtuQTJFNmk2K0JCeDhIZz09</w:t>
        </w:r>
      </w:hyperlink>
    </w:p>
    <w:p w14:paraId="42A02AFE" w14:textId="77777777" w:rsidR="00BB0D5C" w:rsidRPr="00C954BA" w:rsidRDefault="00BB0D5C" w:rsidP="00BB0D5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C954BA">
        <w:rPr>
          <w:rFonts w:asciiTheme="minorHAnsi" w:hAnsiTheme="minorHAnsi" w:cstheme="minorHAnsi"/>
          <w:b/>
          <w:bCs/>
          <w:sz w:val="22"/>
        </w:rPr>
        <w:t>P4001 C1 Optical Characterization Group (OCG)</w:t>
      </w:r>
      <w:r w:rsidRPr="00C954BA">
        <w:rPr>
          <w:rFonts w:asciiTheme="minorHAnsi" w:hAnsiTheme="minorHAnsi" w:cstheme="minorHAnsi"/>
          <w:sz w:val="22"/>
        </w:rPr>
        <w:t xml:space="preserve">:  Meeting </w:t>
      </w:r>
      <w:r w:rsidRPr="00C954BA">
        <w:rPr>
          <w:rFonts w:asciiTheme="minorHAnsi" w:hAnsiTheme="minorHAnsi" w:cstheme="minorHAnsi"/>
          <w:sz w:val="22"/>
          <w:u w:val="single"/>
        </w:rPr>
        <w:t>every week until TBD</w:t>
      </w:r>
      <w:r w:rsidRPr="00C954BA">
        <w:rPr>
          <w:rFonts w:asciiTheme="minorHAnsi" w:hAnsiTheme="minorHAnsi" w:cstheme="minorHAnsi"/>
          <w:sz w:val="22"/>
        </w:rPr>
        <w:t xml:space="preserve"> on Spatial, Spectral and Radiometric Testing efforts:  </w:t>
      </w:r>
      <w:r>
        <w:rPr>
          <w:rFonts w:asciiTheme="minorHAnsi" w:hAnsiTheme="minorHAnsi" w:cstheme="minorHAnsi"/>
          <w:sz w:val="22"/>
        </w:rPr>
        <w:t>2/11</w:t>
      </w:r>
      <w:r w:rsidRPr="00C954BA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 xml:space="preserve">2/18, 2/25, 3/4, </w:t>
      </w:r>
      <w:r w:rsidRPr="00C954BA">
        <w:rPr>
          <w:rFonts w:asciiTheme="minorHAnsi" w:hAnsiTheme="minorHAnsi" w:cstheme="minorHAnsi"/>
          <w:sz w:val="22"/>
        </w:rPr>
        <w:t>etc.</w:t>
      </w:r>
    </w:p>
    <w:p w14:paraId="159E3C26" w14:textId="77777777" w:rsidR="00BB0D5C" w:rsidRPr="00C954BA" w:rsidRDefault="00BB0D5C" w:rsidP="00BB0D5C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hyperlink r:id="rId19" w:history="1">
        <w:r w:rsidRPr="00C954BA">
          <w:rPr>
            <w:rStyle w:val="Hyperlink"/>
            <w:rFonts w:asciiTheme="minorHAnsi" w:hAnsiTheme="minorHAnsi" w:cstheme="minorHAnsi"/>
            <w:sz w:val="22"/>
          </w:rPr>
          <w:t>https://labsphere.zoom.us/j/84800761720?pwd=YURTczFtVGZsVlJ0TFMzcHVJaDEzZz09</w:t>
        </w:r>
      </w:hyperlink>
    </w:p>
    <w:p w14:paraId="72764A87" w14:textId="77777777" w:rsidR="00BB0D5C" w:rsidRPr="00C954BA" w:rsidRDefault="00BB0D5C" w:rsidP="00BB0D5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C954BA">
        <w:rPr>
          <w:rFonts w:asciiTheme="minorHAnsi" w:hAnsiTheme="minorHAnsi" w:cstheme="minorHAnsi"/>
          <w:b/>
          <w:bCs/>
          <w:sz w:val="22"/>
        </w:rPr>
        <w:t>P4001 T1 Terminology Group</w:t>
      </w:r>
      <w:r w:rsidRPr="00C954BA">
        <w:rPr>
          <w:rFonts w:asciiTheme="minorHAnsi" w:hAnsiTheme="minorHAnsi" w:cstheme="minorHAnsi"/>
          <w:sz w:val="22"/>
        </w:rPr>
        <w:t>:  Schedule or meetings to be determined by Bon Arlen (BA) as group leader.</w:t>
      </w:r>
    </w:p>
    <w:p w14:paraId="422DC213" w14:textId="7AE0564D" w:rsidR="00BB0D5C" w:rsidRPr="00BB0D5C" w:rsidRDefault="00BB0D5C" w:rsidP="00BB0D5C">
      <w:pPr>
        <w:numPr>
          <w:ilvl w:val="3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C954BA">
        <w:rPr>
          <w:rFonts w:asciiTheme="minorHAnsi" w:hAnsiTheme="minorHAnsi" w:cstheme="minorHAnsi"/>
          <w:sz w:val="22"/>
        </w:rPr>
        <w:t>SCHEDULE TBD</w:t>
      </w:r>
    </w:p>
    <w:p w14:paraId="0C9D0594" w14:textId="52FA70AA" w:rsidR="00E27629" w:rsidRDefault="007B378A" w:rsidP="00E27629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AOB</w:t>
      </w:r>
    </w:p>
    <w:p w14:paraId="6B36CCDA" w14:textId="77777777" w:rsidR="00B01F29" w:rsidRPr="005C62B3" w:rsidRDefault="007A4C98" w:rsidP="00B01F29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Adjour</w:t>
      </w:r>
      <w:r w:rsidR="005A6ACA" w:rsidRPr="005C62B3">
        <w:rPr>
          <w:rFonts w:asciiTheme="minorHAnsi" w:hAnsiTheme="minorHAnsi" w:cstheme="minorHAnsi"/>
          <w:sz w:val="22"/>
        </w:rPr>
        <w:t>n</w:t>
      </w:r>
      <w:r w:rsidR="00D6551B" w:rsidRPr="005C62B3">
        <w:rPr>
          <w:rFonts w:asciiTheme="minorHAnsi" w:hAnsiTheme="minorHAnsi" w:cstheme="minorHAnsi"/>
          <w:sz w:val="22"/>
        </w:rPr>
        <w:t xml:space="preserve"> General Meeting</w:t>
      </w:r>
    </w:p>
    <w:p w14:paraId="7CA4E5DF" w14:textId="1DF01250" w:rsidR="00721365" w:rsidRPr="005C62B3" w:rsidRDefault="00B15AAC" w:rsidP="00B01F29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Torbjorn</w:t>
      </w:r>
      <w:proofErr w:type="spellEnd"/>
      <w:r>
        <w:rPr>
          <w:rFonts w:asciiTheme="minorHAnsi" w:hAnsiTheme="minorHAnsi" w:cstheme="minorHAnsi"/>
          <w:sz w:val="22"/>
        </w:rPr>
        <w:t xml:space="preserve"> Skauli </w:t>
      </w:r>
      <w:r w:rsidR="002640B1" w:rsidRPr="005C62B3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TS</w:t>
      </w:r>
      <w:r w:rsidR="009E6AC7" w:rsidRPr="005C62B3">
        <w:rPr>
          <w:rFonts w:asciiTheme="minorHAnsi" w:hAnsiTheme="minorHAnsi" w:cstheme="minorHAnsi"/>
          <w:sz w:val="22"/>
        </w:rPr>
        <w:t xml:space="preserve">) </w:t>
      </w:r>
      <w:r w:rsidR="00721365" w:rsidRPr="005C62B3">
        <w:rPr>
          <w:rFonts w:asciiTheme="minorHAnsi" w:hAnsiTheme="minorHAnsi" w:cstheme="minorHAnsi"/>
          <w:sz w:val="22"/>
        </w:rPr>
        <w:t xml:space="preserve">moved / </w:t>
      </w:r>
      <w:r>
        <w:rPr>
          <w:rFonts w:asciiTheme="minorHAnsi" w:hAnsiTheme="minorHAnsi" w:cstheme="minorHAnsi"/>
          <w:sz w:val="22"/>
        </w:rPr>
        <w:t xml:space="preserve">Andre Fridman </w:t>
      </w:r>
      <w:r w:rsidR="002C21BA" w:rsidRPr="005C62B3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AF</w:t>
      </w:r>
      <w:r w:rsidR="002C21BA" w:rsidRPr="005C62B3">
        <w:rPr>
          <w:rFonts w:asciiTheme="minorHAnsi" w:hAnsiTheme="minorHAnsi" w:cstheme="minorHAnsi"/>
          <w:sz w:val="22"/>
        </w:rPr>
        <w:t>)</w:t>
      </w:r>
      <w:r w:rsidR="00721365" w:rsidRPr="005C62B3">
        <w:rPr>
          <w:rFonts w:asciiTheme="minorHAnsi" w:hAnsiTheme="minorHAnsi" w:cstheme="minorHAnsi"/>
          <w:sz w:val="22"/>
        </w:rPr>
        <w:t xml:space="preserve"> seconded.</w:t>
      </w:r>
    </w:p>
    <w:p w14:paraId="7DC4CB9D" w14:textId="343A0AE6" w:rsidR="00A376F3" w:rsidRPr="005C62B3" w:rsidRDefault="00A376F3" w:rsidP="006D02D9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</w:rPr>
      </w:pPr>
      <w:r w:rsidRPr="005C62B3">
        <w:rPr>
          <w:rFonts w:asciiTheme="minorHAnsi" w:hAnsiTheme="minorHAnsi" w:cstheme="minorHAnsi"/>
          <w:sz w:val="22"/>
        </w:rPr>
        <w:t>Meeting closed.</w:t>
      </w:r>
    </w:p>
    <w:p w14:paraId="31C0D68C" w14:textId="77777777" w:rsidR="008D2904" w:rsidRPr="005C62B3" w:rsidRDefault="008D2904" w:rsidP="008D2904">
      <w:pPr>
        <w:spacing w:after="120"/>
        <w:contextualSpacing/>
        <w:rPr>
          <w:rFonts w:asciiTheme="minorHAnsi" w:hAnsiTheme="minorHAnsi" w:cstheme="minorHAnsi"/>
          <w:sz w:val="22"/>
        </w:rPr>
      </w:pPr>
    </w:p>
    <w:p w14:paraId="0C623A93" w14:textId="044BAAC9" w:rsidR="00010403" w:rsidRPr="00C84170" w:rsidRDefault="00360DBF" w:rsidP="00840C13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fldChar w:fldCharType="begin"/>
      </w:r>
      <w:r w:rsidRPr="00C84170">
        <w:rPr>
          <w:rFonts w:asciiTheme="minorHAnsi" w:hAnsiTheme="minorHAnsi" w:cstheme="minorHAnsi"/>
          <w:sz w:val="20"/>
          <w:szCs w:val="20"/>
        </w:rPr>
        <w:instrText xml:space="preserve"> FILENAME  \* MERGEFORMAT </w:instrText>
      </w:r>
      <w:r w:rsidRPr="00C84170">
        <w:rPr>
          <w:rFonts w:asciiTheme="minorHAnsi" w:hAnsiTheme="minorHAnsi" w:cstheme="minorHAnsi"/>
          <w:sz w:val="20"/>
          <w:szCs w:val="20"/>
        </w:rPr>
        <w:fldChar w:fldCharType="separate"/>
      </w:r>
      <w:r w:rsidR="007A7E87">
        <w:rPr>
          <w:rFonts w:asciiTheme="minorHAnsi" w:hAnsiTheme="minorHAnsi" w:cstheme="minorHAnsi"/>
          <w:noProof/>
          <w:sz w:val="20"/>
          <w:szCs w:val="20"/>
        </w:rPr>
        <w:t>3</w:t>
      </w:r>
      <w:r w:rsidR="008F2C1D">
        <w:rPr>
          <w:rFonts w:asciiTheme="minorHAnsi" w:hAnsiTheme="minorHAnsi" w:cstheme="minorHAnsi"/>
          <w:noProof/>
          <w:sz w:val="20"/>
          <w:szCs w:val="20"/>
        </w:rPr>
        <w:t>3</w:t>
      </w:r>
      <w:r w:rsidR="002E0EE0">
        <w:rPr>
          <w:rFonts w:asciiTheme="minorHAnsi" w:hAnsiTheme="minorHAnsi" w:cstheme="minorHAnsi"/>
          <w:noProof/>
          <w:sz w:val="20"/>
          <w:szCs w:val="20"/>
        </w:rPr>
        <w:t>, 202</w:t>
      </w:r>
      <w:r w:rsidR="00C954BA">
        <w:rPr>
          <w:rFonts w:asciiTheme="minorHAnsi" w:hAnsiTheme="minorHAnsi" w:cstheme="minorHAnsi"/>
          <w:noProof/>
          <w:sz w:val="20"/>
          <w:szCs w:val="20"/>
        </w:rPr>
        <w:t>20</w:t>
      </w:r>
      <w:r w:rsidR="00FE5AB3">
        <w:rPr>
          <w:rFonts w:asciiTheme="minorHAnsi" w:hAnsiTheme="minorHAnsi" w:cstheme="minorHAnsi"/>
          <w:noProof/>
          <w:sz w:val="20"/>
          <w:szCs w:val="20"/>
        </w:rPr>
        <w:t>2</w:t>
      </w:r>
      <w:r w:rsidR="00C954BA">
        <w:rPr>
          <w:rFonts w:asciiTheme="minorHAnsi" w:hAnsiTheme="minorHAnsi" w:cstheme="minorHAnsi"/>
          <w:noProof/>
          <w:sz w:val="20"/>
          <w:szCs w:val="20"/>
        </w:rPr>
        <w:t>1</w:t>
      </w:r>
      <w:r w:rsidR="008F2C1D">
        <w:rPr>
          <w:rFonts w:asciiTheme="minorHAnsi" w:hAnsiTheme="minorHAnsi" w:cstheme="minorHAnsi"/>
          <w:noProof/>
          <w:sz w:val="20"/>
          <w:szCs w:val="20"/>
        </w:rPr>
        <w:t>6</w:t>
      </w:r>
      <w:r w:rsidR="002E0EE0">
        <w:rPr>
          <w:rFonts w:asciiTheme="minorHAnsi" w:hAnsiTheme="minorHAnsi" w:cstheme="minorHAnsi"/>
          <w:noProof/>
          <w:sz w:val="20"/>
          <w:szCs w:val="20"/>
        </w:rPr>
        <w:t xml:space="preserve">, WG </w:t>
      </w:r>
      <w:r w:rsidR="00BD2294">
        <w:rPr>
          <w:rFonts w:asciiTheme="minorHAnsi" w:hAnsiTheme="minorHAnsi" w:cstheme="minorHAnsi"/>
          <w:noProof/>
          <w:sz w:val="20"/>
          <w:szCs w:val="20"/>
        </w:rPr>
        <w:t>Minutes</w:t>
      </w:r>
      <w:r w:rsidR="002E0EE0">
        <w:rPr>
          <w:rFonts w:asciiTheme="minorHAnsi" w:hAnsiTheme="minorHAnsi" w:cstheme="minorHAnsi"/>
          <w:noProof/>
          <w:sz w:val="20"/>
          <w:szCs w:val="20"/>
        </w:rPr>
        <w:t xml:space="preserve"> V0</w:t>
      </w:r>
      <w:r w:rsidR="007A7E87">
        <w:rPr>
          <w:rFonts w:asciiTheme="minorHAnsi" w:hAnsiTheme="minorHAnsi" w:cstheme="minorHAnsi"/>
          <w:noProof/>
          <w:sz w:val="20"/>
          <w:szCs w:val="20"/>
        </w:rPr>
        <w:t>0</w:t>
      </w:r>
      <w:r w:rsidR="002E0EE0">
        <w:rPr>
          <w:rFonts w:asciiTheme="minorHAnsi" w:hAnsiTheme="minorHAnsi" w:cstheme="minorHAnsi"/>
          <w:noProof/>
          <w:sz w:val="20"/>
          <w:szCs w:val="20"/>
        </w:rPr>
        <w:t>.docx</w:t>
      </w:r>
      <w:r w:rsidRPr="00C84170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010403" w:rsidRPr="00C84170" w:rsidSect="004F47C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437A" w14:textId="77777777" w:rsidR="009352AC" w:rsidRDefault="009352AC" w:rsidP="004F47C0">
      <w:r>
        <w:separator/>
      </w:r>
    </w:p>
  </w:endnote>
  <w:endnote w:type="continuationSeparator" w:id="0">
    <w:p w14:paraId="58CCFC1E" w14:textId="77777777" w:rsidR="009352AC" w:rsidRDefault="009352AC" w:rsidP="004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0DB9" w14:textId="77777777" w:rsidR="00574A50" w:rsidRDefault="00574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B55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B43F1F" wp14:editId="18E66015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DFA67" w14:textId="77777777" w:rsidR="00B94B92" w:rsidRPr="00880653" w:rsidRDefault="00B94B92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3F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9.45pt;margin-top:675.5pt;width:450.5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" filled="f" stroked="f" strokeweight="3e-5mm">
              <v:path arrowok="t"/>
              <v:textbox inset="0,0,0,0">
                <w:txbxContent>
                  <w:p w14:paraId="6D4DFA67" w14:textId="77777777" w:rsidR="00B94B92" w:rsidRPr="00880653" w:rsidRDefault="00B94B92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00B49C" wp14:editId="0B1D9A3E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0" t="0" r="5715" b="762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AFAB1" id="Freeform 24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53E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92D09A" wp14:editId="7E59789C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C3C39" w14:textId="77777777" w:rsidR="00B94B92" w:rsidRPr="0078190A" w:rsidRDefault="00B94B92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2D09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40pt;margin-top:675pt;width:450.5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" filled="f" stroked="f" strokeweight="3e-5mm">
              <v:path arrowok="t"/>
              <v:textbox inset="0,0,0,0">
                <w:txbxContent>
                  <w:p w14:paraId="638C3C39" w14:textId="77777777" w:rsidR="00B94B92" w:rsidRPr="0078190A" w:rsidRDefault="00B94B92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975029D" wp14:editId="28F22A50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5715" b="7620"/>
              <wp:wrapNone/>
              <wp:docPr id="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EA992" id="Freeform 21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" o:allowincell="f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AFA0" w14:textId="77777777" w:rsidR="009352AC" w:rsidRDefault="009352AC" w:rsidP="004F47C0">
      <w:r>
        <w:separator/>
      </w:r>
    </w:p>
  </w:footnote>
  <w:footnote w:type="continuationSeparator" w:id="0">
    <w:p w14:paraId="0FD63243" w14:textId="77777777" w:rsidR="009352AC" w:rsidRDefault="009352AC" w:rsidP="004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36EF" w14:textId="77777777" w:rsidR="00C21C76" w:rsidRDefault="007324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767D" w14:textId="77777777" w:rsidR="00574A50" w:rsidRDefault="00574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3620" w14:textId="77777777" w:rsidR="00B94B92" w:rsidRDefault="009412BE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776" behindDoc="0" locked="0" layoutInCell="1" allowOverlap="1" wp14:anchorId="09B300A3" wp14:editId="332C24F6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41" y="0"/>
              <wp:lineTo x="0" y="5066"/>
              <wp:lineTo x="0" y="6080"/>
              <wp:lineTo x="2452" y="10808"/>
              <wp:lineTo x="0" y="14186"/>
              <wp:lineTo x="0" y="16213"/>
              <wp:lineTo x="8489" y="16213"/>
              <wp:lineTo x="7546" y="19253"/>
              <wp:lineTo x="7734" y="20941"/>
              <wp:lineTo x="18676" y="21279"/>
              <wp:lineTo x="19808" y="21279"/>
              <wp:lineTo x="19997" y="21279"/>
              <wp:lineTo x="21506" y="14524"/>
              <wp:lineTo x="21506" y="12835"/>
              <wp:lineTo x="4528" y="10808"/>
              <wp:lineTo x="21506" y="10133"/>
              <wp:lineTo x="21506" y="1013"/>
              <wp:lineTo x="3773" y="0"/>
              <wp:lineTo x="2641" y="0"/>
            </wp:wrapPolygon>
          </wp:wrapTight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6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32661"/>
    <w:multiLevelType w:val="hybridMultilevel"/>
    <w:tmpl w:val="110EB3E2"/>
    <w:lvl w:ilvl="0" w:tplc="5AF6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CC0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4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07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A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6D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6C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42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EA5FCD"/>
    <w:multiLevelType w:val="hybridMultilevel"/>
    <w:tmpl w:val="10363D46"/>
    <w:lvl w:ilvl="0" w:tplc="26E6C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4D7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2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EB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0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29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2A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2815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17ABA"/>
    <w:multiLevelType w:val="hybridMultilevel"/>
    <w:tmpl w:val="06A42CF8"/>
    <w:lvl w:ilvl="0" w:tplc="69BE3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C20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B67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6F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8D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E7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01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6E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8C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A179E"/>
    <w:multiLevelType w:val="hybridMultilevel"/>
    <w:tmpl w:val="5EF45126"/>
    <w:lvl w:ilvl="0" w:tplc="72CA2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24D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8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21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C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C0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E3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E6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261A45"/>
    <w:multiLevelType w:val="hybridMultilevel"/>
    <w:tmpl w:val="0F28F7EC"/>
    <w:lvl w:ilvl="0" w:tplc="B61A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6E2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2D0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EAD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EC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40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0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6D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E0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1E5911"/>
    <w:multiLevelType w:val="hybridMultilevel"/>
    <w:tmpl w:val="5FCA1E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E8613B"/>
    <w:multiLevelType w:val="hybridMultilevel"/>
    <w:tmpl w:val="CDF8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92A96"/>
    <w:multiLevelType w:val="hybridMultilevel"/>
    <w:tmpl w:val="E16ECBD8"/>
    <w:lvl w:ilvl="0" w:tplc="C3B6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0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0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8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8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0276B"/>
    <w:multiLevelType w:val="hybridMultilevel"/>
    <w:tmpl w:val="C5A03238"/>
    <w:lvl w:ilvl="0" w:tplc="EEDAC7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5A4746">
      <w:start w:val="18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9A4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48CA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86B5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AAB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62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6E7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08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43F3"/>
    <w:multiLevelType w:val="hybridMultilevel"/>
    <w:tmpl w:val="0BF0443E"/>
    <w:lvl w:ilvl="0" w:tplc="7E921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EF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4B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4C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06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2C3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41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87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62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94B156A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C1A29"/>
    <w:multiLevelType w:val="hybridMultilevel"/>
    <w:tmpl w:val="7CFC6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8"/>
  </w:num>
  <w:num w:numId="5">
    <w:abstractNumId w:val="3"/>
  </w:num>
  <w:num w:numId="6">
    <w:abstractNumId w:val="23"/>
  </w:num>
  <w:num w:numId="7">
    <w:abstractNumId w:val="19"/>
  </w:num>
  <w:num w:numId="8">
    <w:abstractNumId w:val="14"/>
  </w:num>
  <w:num w:numId="9">
    <w:abstractNumId w:val="25"/>
  </w:num>
  <w:num w:numId="10">
    <w:abstractNumId w:val="16"/>
  </w:num>
  <w:num w:numId="11">
    <w:abstractNumId w:val="18"/>
  </w:num>
  <w:num w:numId="12">
    <w:abstractNumId w:val="4"/>
  </w:num>
  <w:num w:numId="13">
    <w:abstractNumId w:val="24"/>
  </w:num>
  <w:num w:numId="14">
    <w:abstractNumId w:val="0"/>
  </w:num>
  <w:num w:numId="15">
    <w:abstractNumId w:val="17"/>
  </w:num>
  <w:num w:numId="16">
    <w:abstractNumId w:val="15"/>
  </w:num>
  <w:num w:numId="17">
    <w:abstractNumId w:val="22"/>
  </w:num>
  <w:num w:numId="18">
    <w:abstractNumId w:val="5"/>
  </w:num>
  <w:num w:numId="19">
    <w:abstractNumId w:val="11"/>
  </w:num>
  <w:num w:numId="20">
    <w:abstractNumId w:val="1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  <w:num w:numId="25">
    <w:abstractNumId w:val="10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0299"/>
    <w:rsid w:val="0000070C"/>
    <w:rsid w:val="0000347A"/>
    <w:rsid w:val="00004D14"/>
    <w:rsid w:val="0000665F"/>
    <w:rsid w:val="00007522"/>
    <w:rsid w:val="00010403"/>
    <w:rsid w:val="00014AEA"/>
    <w:rsid w:val="00014D1E"/>
    <w:rsid w:val="000154F8"/>
    <w:rsid w:val="00022518"/>
    <w:rsid w:val="00024A36"/>
    <w:rsid w:val="0003009C"/>
    <w:rsid w:val="0003064D"/>
    <w:rsid w:val="000322C3"/>
    <w:rsid w:val="0003273F"/>
    <w:rsid w:val="00035F0C"/>
    <w:rsid w:val="00037B8D"/>
    <w:rsid w:val="0004003E"/>
    <w:rsid w:val="00046BF6"/>
    <w:rsid w:val="0004781F"/>
    <w:rsid w:val="00047E4F"/>
    <w:rsid w:val="000515E9"/>
    <w:rsid w:val="00060997"/>
    <w:rsid w:val="0006270E"/>
    <w:rsid w:val="00067573"/>
    <w:rsid w:val="00072825"/>
    <w:rsid w:val="0007298A"/>
    <w:rsid w:val="000778D0"/>
    <w:rsid w:val="00077D0A"/>
    <w:rsid w:val="000875A7"/>
    <w:rsid w:val="000930C6"/>
    <w:rsid w:val="00094DF5"/>
    <w:rsid w:val="000A7A6C"/>
    <w:rsid w:val="000B2683"/>
    <w:rsid w:val="000C151B"/>
    <w:rsid w:val="000C3F88"/>
    <w:rsid w:val="000C4375"/>
    <w:rsid w:val="000C437E"/>
    <w:rsid w:val="000C57D5"/>
    <w:rsid w:val="000C5947"/>
    <w:rsid w:val="000C7C9F"/>
    <w:rsid w:val="000D0915"/>
    <w:rsid w:val="000D24CD"/>
    <w:rsid w:val="000D56CE"/>
    <w:rsid w:val="000D6969"/>
    <w:rsid w:val="000D7F84"/>
    <w:rsid w:val="000E059E"/>
    <w:rsid w:val="000E213B"/>
    <w:rsid w:val="000E29FB"/>
    <w:rsid w:val="000E6FDD"/>
    <w:rsid w:val="000E73EA"/>
    <w:rsid w:val="000E79D8"/>
    <w:rsid w:val="000F30F6"/>
    <w:rsid w:val="000F3CF2"/>
    <w:rsid w:val="000F53E4"/>
    <w:rsid w:val="000F7469"/>
    <w:rsid w:val="001019FB"/>
    <w:rsid w:val="00102DE4"/>
    <w:rsid w:val="00106D29"/>
    <w:rsid w:val="001121A7"/>
    <w:rsid w:val="001157C0"/>
    <w:rsid w:val="00116AE7"/>
    <w:rsid w:val="00120A91"/>
    <w:rsid w:val="00120FA8"/>
    <w:rsid w:val="00121C76"/>
    <w:rsid w:val="00123F69"/>
    <w:rsid w:val="00127C16"/>
    <w:rsid w:val="00127CD0"/>
    <w:rsid w:val="00130D9E"/>
    <w:rsid w:val="00131BF7"/>
    <w:rsid w:val="00135AAA"/>
    <w:rsid w:val="00144445"/>
    <w:rsid w:val="001458E5"/>
    <w:rsid w:val="00147221"/>
    <w:rsid w:val="00150D9F"/>
    <w:rsid w:val="00154145"/>
    <w:rsid w:val="00155265"/>
    <w:rsid w:val="00155BD9"/>
    <w:rsid w:val="00157AB7"/>
    <w:rsid w:val="0016125D"/>
    <w:rsid w:val="00165B25"/>
    <w:rsid w:val="001716C1"/>
    <w:rsid w:val="00172A4F"/>
    <w:rsid w:val="0017342B"/>
    <w:rsid w:val="001843EE"/>
    <w:rsid w:val="00196263"/>
    <w:rsid w:val="001A2BCB"/>
    <w:rsid w:val="001A453F"/>
    <w:rsid w:val="001A59F9"/>
    <w:rsid w:val="001A5C67"/>
    <w:rsid w:val="001B4246"/>
    <w:rsid w:val="001B5ED1"/>
    <w:rsid w:val="001C61D6"/>
    <w:rsid w:val="001C73AE"/>
    <w:rsid w:val="001D0C0A"/>
    <w:rsid w:val="001D1A1E"/>
    <w:rsid w:val="001D2DE1"/>
    <w:rsid w:val="001D39D0"/>
    <w:rsid w:val="001E5E82"/>
    <w:rsid w:val="001E70CF"/>
    <w:rsid w:val="001F37AB"/>
    <w:rsid w:val="001F6336"/>
    <w:rsid w:val="001F726B"/>
    <w:rsid w:val="0021048B"/>
    <w:rsid w:val="00210992"/>
    <w:rsid w:val="00217C0C"/>
    <w:rsid w:val="002261F4"/>
    <w:rsid w:val="00230683"/>
    <w:rsid w:val="0023181E"/>
    <w:rsid w:val="002400F6"/>
    <w:rsid w:val="002403B1"/>
    <w:rsid w:val="00243B18"/>
    <w:rsid w:val="00247A65"/>
    <w:rsid w:val="00251ECA"/>
    <w:rsid w:val="00254485"/>
    <w:rsid w:val="0026083F"/>
    <w:rsid w:val="002640B1"/>
    <w:rsid w:val="00264709"/>
    <w:rsid w:val="00271194"/>
    <w:rsid w:val="00272C50"/>
    <w:rsid w:val="00275973"/>
    <w:rsid w:val="00282FCD"/>
    <w:rsid w:val="00284228"/>
    <w:rsid w:val="00284CC3"/>
    <w:rsid w:val="00293A1C"/>
    <w:rsid w:val="00297FC2"/>
    <w:rsid w:val="002A1127"/>
    <w:rsid w:val="002A275D"/>
    <w:rsid w:val="002B4C72"/>
    <w:rsid w:val="002C21BA"/>
    <w:rsid w:val="002C5C15"/>
    <w:rsid w:val="002C5FF6"/>
    <w:rsid w:val="002C6F0F"/>
    <w:rsid w:val="002D1815"/>
    <w:rsid w:val="002E0EE0"/>
    <w:rsid w:val="002E579D"/>
    <w:rsid w:val="002F05A1"/>
    <w:rsid w:val="002F56EC"/>
    <w:rsid w:val="00300D4E"/>
    <w:rsid w:val="00311CF0"/>
    <w:rsid w:val="00324504"/>
    <w:rsid w:val="003251F3"/>
    <w:rsid w:val="00342654"/>
    <w:rsid w:val="003437E1"/>
    <w:rsid w:val="00345154"/>
    <w:rsid w:val="0034592D"/>
    <w:rsid w:val="00345B4E"/>
    <w:rsid w:val="0035751D"/>
    <w:rsid w:val="00360DBF"/>
    <w:rsid w:val="003629FE"/>
    <w:rsid w:val="00362EDE"/>
    <w:rsid w:val="003645EF"/>
    <w:rsid w:val="00365FA5"/>
    <w:rsid w:val="0038131F"/>
    <w:rsid w:val="003909C6"/>
    <w:rsid w:val="00392435"/>
    <w:rsid w:val="00392801"/>
    <w:rsid w:val="00393CAE"/>
    <w:rsid w:val="0039693F"/>
    <w:rsid w:val="003A5B85"/>
    <w:rsid w:val="003B3064"/>
    <w:rsid w:val="003C1928"/>
    <w:rsid w:val="003C376D"/>
    <w:rsid w:val="003C7342"/>
    <w:rsid w:val="003D05A1"/>
    <w:rsid w:val="003D065E"/>
    <w:rsid w:val="003E057F"/>
    <w:rsid w:val="003E1FBB"/>
    <w:rsid w:val="003E4047"/>
    <w:rsid w:val="003E442B"/>
    <w:rsid w:val="003E5075"/>
    <w:rsid w:val="003F37A4"/>
    <w:rsid w:val="003F3FAB"/>
    <w:rsid w:val="003F4A9B"/>
    <w:rsid w:val="003F4DBE"/>
    <w:rsid w:val="0040215F"/>
    <w:rsid w:val="00407B0A"/>
    <w:rsid w:val="00413A98"/>
    <w:rsid w:val="00420E51"/>
    <w:rsid w:val="004241FA"/>
    <w:rsid w:val="00431657"/>
    <w:rsid w:val="004327C8"/>
    <w:rsid w:val="00440527"/>
    <w:rsid w:val="004440A4"/>
    <w:rsid w:val="00446203"/>
    <w:rsid w:val="00453520"/>
    <w:rsid w:val="004555A6"/>
    <w:rsid w:val="00474D4B"/>
    <w:rsid w:val="00484AF1"/>
    <w:rsid w:val="0048516F"/>
    <w:rsid w:val="004A3398"/>
    <w:rsid w:val="004A371D"/>
    <w:rsid w:val="004A3BA9"/>
    <w:rsid w:val="004B344E"/>
    <w:rsid w:val="004B6CBC"/>
    <w:rsid w:val="004B74F9"/>
    <w:rsid w:val="004C13BF"/>
    <w:rsid w:val="004C6AF6"/>
    <w:rsid w:val="004C6C1B"/>
    <w:rsid w:val="004D1257"/>
    <w:rsid w:val="004D2A33"/>
    <w:rsid w:val="004D2BDA"/>
    <w:rsid w:val="004E4306"/>
    <w:rsid w:val="004E4499"/>
    <w:rsid w:val="004F0013"/>
    <w:rsid w:val="004F19E4"/>
    <w:rsid w:val="004F2040"/>
    <w:rsid w:val="004F2F0B"/>
    <w:rsid w:val="004F47C0"/>
    <w:rsid w:val="004F72E8"/>
    <w:rsid w:val="00500068"/>
    <w:rsid w:val="00502075"/>
    <w:rsid w:val="00503CAB"/>
    <w:rsid w:val="005042AF"/>
    <w:rsid w:val="005102DF"/>
    <w:rsid w:val="005138B4"/>
    <w:rsid w:val="00513D01"/>
    <w:rsid w:val="0051444C"/>
    <w:rsid w:val="00514BBB"/>
    <w:rsid w:val="00523DB1"/>
    <w:rsid w:val="00526069"/>
    <w:rsid w:val="00526A10"/>
    <w:rsid w:val="00532CB0"/>
    <w:rsid w:val="00532E5F"/>
    <w:rsid w:val="005335F5"/>
    <w:rsid w:val="00533960"/>
    <w:rsid w:val="00536CFD"/>
    <w:rsid w:val="00537712"/>
    <w:rsid w:val="005458F7"/>
    <w:rsid w:val="0054676D"/>
    <w:rsid w:val="0055204C"/>
    <w:rsid w:val="005536F6"/>
    <w:rsid w:val="00554313"/>
    <w:rsid w:val="00570243"/>
    <w:rsid w:val="00570C02"/>
    <w:rsid w:val="00574A50"/>
    <w:rsid w:val="005759CA"/>
    <w:rsid w:val="00577A17"/>
    <w:rsid w:val="00580A4C"/>
    <w:rsid w:val="00580AE6"/>
    <w:rsid w:val="005826FF"/>
    <w:rsid w:val="005845B6"/>
    <w:rsid w:val="005852C3"/>
    <w:rsid w:val="00592D59"/>
    <w:rsid w:val="005A6761"/>
    <w:rsid w:val="005A6ACA"/>
    <w:rsid w:val="005A7720"/>
    <w:rsid w:val="005A7CE7"/>
    <w:rsid w:val="005B0441"/>
    <w:rsid w:val="005C1D71"/>
    <w:rsid w:val="005C2A2F"/>
    <w:rsid w:val="005C35E4"/>
    <w:rsid w:val="005C382C"/>
    <w:rsid w:val="005C62B3"/>
    <w:rsid w:val="005C6493"/>
    <w:rsid w:val="005C7618"/>
    <w:rsid w:val="005D6897"/>
    <w:rsid w:val="005E3A38"/>
    <w:rsid w:val="005F0EFA"/>
    <w:rsid w:val="005F3262"/>
    <w:rsid w:val="005F7B4D"/>
    <w:rsid w:val="005F7D18"/>
    <w:rsid w:val="00601424"/>
    <w:rsid w:val="006060BE"/>
    <w:rsid w:val="0061366F"/>
    <w:rsid w:val="006138E6"/>
    <w:rsid w:val="006161B6"/>
    <w:rsid w:val="00620733"/>
    <w:rsid w:val="00624836"/>
    <w:rsid w:val="006262AA"/>
    <w:rsid w:val="006274A5"/>
    <w:rsid w:val="00641C50"/>
    <w:rsid w:val="0064490E"/>
    <w:rsid w:val="00647D5F"/>
    <w:rsid w:val="0065103D"/>
    <w:rsid w:val="006523E6"/>
    <w:rsid w:val="006524D8"/>
    <w:rsid w:val="006542C1"/>
    <w:rsid w:val="006558EF"/>
    <w:rsid w:val="00656554"/>
    <w:rsid w:val="0066041B"/>
    <w:rsid w:val="00660684"/>
    <w:rsid w:val="00661B8D"/>
    <w:rsid w:val="00663012"/>
    <w:rsid w:val="00672403"/>
    <w:rsid w:val="00681D11"/>
    <w:rsid w:val="00684DF5"/>
    <w:rsid w:val="00685D53"/>
    <w:rsid w:val="006963F9"/>
    <w:rsid w:val="006A37EA"/>
    <w:rsid w:val="006A62E9"/>
    <w:rsid w:val="006A6375"/>
    <w:rsid w:val="006B0604"/>
    <w:rsid w:val="006B2CE3"/>
    <w:rsid w:val="006B487F"/>
    <w:rsid w:val="006B51FA"/>
    <w:rsid w:val="006B6ECD"/>
    <w:rsid w:val="006B6F4A"/>
    <w:rsid w:val="006B722C"/>
    <w:rsid w:val="006C2BF3"/>
    <w:rsid w:val="006C2D1D"/>
    <w:rsid w:val="006C3FC0"/>
    <w:rsid w:val="006C7ECA"/>
    <w:rsid w:val="006D02D9"/>
    <w:rsid w:val="006D05D7"/>
    <w:rsid w:val="006D7F14"/>
    <w:rsid w:val="006E575A"/>
    <w:rsid w:val="006F060A"/>
    <w:rsid w:val="006F0CB4"/>
    <w:rsid w:val="006F0D93"/>
    <w:rsid w:val="006F2E64"/>
    <w:rsid w:val="006F37B6"/>
    <w:rsid w:val="006F5D3B"/>
    <w:rsid w:val="006F6049"/>
    <w:rsid w:val="006F73AD"/>
    <w:rsid w:val="00705C28"/>
    <w:rsid w:val="00711DEF"/>
    <w:rsid w:val="007139F3"/>
    <w:rsid w:val="007157D2"/>
    <w:rsid w:val="00721365"/>
    <w:rsid w:val="0072255D"/>
    <w:rsid w:val="00722C9C"/>
    <w:rsid w:val="00723270"/>
    <w:rsid w:val="007238DB"/>
    <w:rsid w:val="007324EB"/>
    <w:rsid w:val="00733F40"/>
    <w:rsid w:val="007367DC"/>
    <w:rsid w:val="00740AC5"/>
    <w:rsid w:val="0074436E"/>
    <w:rsid w:val="00746C1D"/>
    <w:rsid w:val="0075275A"/>
    <w:rsid w:val="00764417"/>
    <w:rsid w:val="00765921"/>
    <w:rsid w:val="0076693B"/>
    <w:rsid w:val="00770A93"/>
    <w:rsid w:val="00773BD1"/>
    <w:rsid w:val="007743AB"/>
    <w:rsid w:val="00775257"/>
    <w:rsid w:val="0077549E"/>
    <w:rsid w:val="00775F94"/>
    <w:rsid w:val="007806DA"/>
    <w:rsid w:val="00780971"/>
    <w:rsid w:val="0078223D"/>
    <w:rsid w:val="00784412"/>
    <w:rsid w:val="0079709B"/>
    <w:rsid w:val="007A163E"/>
    <w:rsid w:val="007A475E"/>
    <w:rsid w:val="007A4C98"/>
    <w:rsid w:val="007A55BC"/>
    <w:rsid w:val="007A7B20"/>
    <w:rsid w:val="007A7CA9"/>
    <w:rsid w:val="007A7DD2"/>
    <w:rsid w:val="007A7E87"/>
    <w:rsid w:val="007B378A"/>
    <w:rsid w:val="007B60B0"/>
    <w:rsid w:val="007B6DCD"/>
    <w:rsid w:val="007C066C"/>
    <w:rsid w:val="007C27EC"/>
    <w:rsid w:val="007C556A"/>
    <w:rsid w:val="007D06DD"/>
    <w:rsid w:val="007D2F97"/>
    <w:rsid w:val="007D6D8C"/>
    <w:rsid w:val="007D7161"/>
    <w:rsid w:val="007E4B75"/>
    <w:rsid w:val="007E6EBE"/>
    <w:rsid w:val="007E7E17"/>
    <w:rsid w:val="007F37F3"/>
    <w:rsid w:val="007F6574"/>
    <w:rsid w:val="007F756A"/>
    <w:rsid w:val="00800463"/>
    <w:rsid w:val="00800CD6"/>
    <w:rsid w:val="0080303C"/>
    <w:rsid w:val="00806B84"/>
    <w:rsid w:val="008138D7"/>
    <w:rsid w:val="00823A7E"/>
    <w:rsid w:val="0082459D"/>
    <w:rsid w:val="0082507F"/>
    <w:rsid w:val="008255C1"/>
    <w:rsid w:val="008327B4"/>
    <w:rsid w:val="00832CBD"/>
    <w:rsid w:val="008370C0"/>
    <w:rsid w:val="00840C13"/>
    <w:rsid w:val="00840DDF"/>
    <w:rsid w:val="008458E7"/>
    <w:rsid w:val="008477BE"/>
    <w:rsid w:val="008478E2"/>
    <w:rsid w:val="00852FBD"/>
    <w:rsid w:val="0085666D"/>
    <w:rsid w:val="0085716D"/>
    <w:rsid w:val="0086261C"/>
    <w:rsid w:val="00873757"/>
    <w:rsid w:val="00874A32"/>
    <w:rsid w:val="00875AE7"/>
    <w:rsid w:val="00881762"/>
    <w:rsid w:val="00881B44"/>
    <w:rsid w:val="00881E76"/>
    <w:rsid w:val="00884C37"/>
    <w:rsid w:val="008879D0"/>
    <w:rsid w:val="00891D81"/>
    <w:rsid w:val="00894276"/>
    <w:rsid w:val="00897016"/>
    <w:rsid w:val="008A14B2"/>
    <w:rsid w:val="008A52C5"/>
    <w:rsid w:val="008A5F0C"/>
    <w:rsid w:val="008A6123"/>
    <w:rsid w:val="008B146E"/>
    <w:rsid w:val="008B21A3"/>
    <w:rsid w:val="008B3E01"/>
    <w:rsid w:val="008B564D"/>
    <w:rsid w:val="008B6392"/>
    <w:rsid w:val="008C1A67"/>
    <w:rsid w:val="008C23BE"/>
    <w:rsid w:val="008C2A01"/>
    <w:rsid w:val="008C4B13"/>
    <w:rsid w:val="008C5036"/>
    <w:rsid w:val="008C61B8"/>
    <w:rsid w:val="008D20FA"/>
    <w:rsid w:val="008D2904"/>
    <w:rsid w:val="008D3354"/>
    <w:rsid w:val="008E083C"/>
    <w:rsid w:val="008E3BC7"/>
    <w:rsid w:val="008E4D80"/>
    <w:rsid w:val="008E4F7A"/>
    <w:rsid w:val="008F26AA"/>
    <w:rsid w:val="008F2C1D"/>
    <w:rsid w:val="008F74DC"/>
    <w:rsid w:val="009003DF"/>
    <w:rsid w:val="00904B11"/>
    <w:rsid w:val="00910E96"/>
    <w:rsid w:val="009138CA"/>
    <w:rsid w:val="00913F96"/>
    <w:rsid w:val="009170E6"/>
    <w:rsid w:val="00920A17"/>
    <w:rsid w:val="00922ED3"/>
    <w:rsid w:val="00927006"/>
    <w:rsid w:val="00932029"/>
    <w:rsid w:val="00934978"/>
    <w:rsid w:val="009352AC"/>
    <w:rsid w:val="00935477"/>
    <w:rsid w:val="009412BE"/>
    <w:rsid w:val="009429A9"/>
    <w:rsid w:val="009436E2"/>
    <w:rsid w:val="0094442D"/>
    <w:rsid w:val="00945621"/>
    <w:rsid w:val="00945BFB"/>
    <w:rsid w:val="00946A81"/>
    <w:rsid w:val="00955243"/>
    <w:rsid w:val="009565A4"/>
    <w:rsid w:val="00957260"/>
    <w:rsid w:val="009622B6"/>
    <w:rsid w:val="00963243"/>
    <w:rsid w:val="009705C3"/>
    <w:rsid w:val="00970969"/>
    <w:rsid w:val="00974EE7"/>
    <w:rsid w:val="009804C2"/>
    <w:rsid w:val="009849C1"/>
    <w:rsid w:val="00991E7D"/>
    <w:rsid w:val="009979C6"/>
    <w:rsid w:val="009A046D"/>
    <w:rsid w:val="009B5B4C"/>
    <w:rsid w:val="009B7B7B"/>
    <w:rsid w:val="009C3F30"/>
    <w:rsid w:val="009C4C5C"/>
    <w:rsid w:val="009C72B6"/>
    <w:rsid w:val="009D0E89"/>
    <w:rsid w:val="009D47C9"/>
    <w:rsid w:val="009D6B2A"/>
    <w:rsid w:val="009E2B85"/>
    <w:rsid w:val="009E64A3"/>
    <w:rsid w:val="009E6AC7"/>
    <w:rsid w:val="009F14FE"/>
    <w:rsid w:val="00A0372B"/>
    <w:rsid w:val="00A04CDA"/>
    <w:rsid w:val="00A07903"/>
    <w:rsid w:val="00A12F0F"/>
    <w:rsid w:val="00A14241"/>
    <w:rsid w:val="00A1534F"/>
    <w:rsid w:val="00A17858"/>
    <w:rsid w:val="00A21ABA"/>
    <w:rsid w:val="00A24059"/>
    <w:rsid w:val="00A247DF"/>
    <w:rsid w:val="00A255BB"/>
    <w:rsid w:val="00A26472"/>
    <w:rsid w:val="00A35AED"/>
    <w:rsid w:val="00A35B98"/>
    <w:rsid w:val="00A376F3"/>
    <w:rsid w:val="00A37846"/>
    <w:rsid w:val="00A421F2"/>
    <w:rsid w:val="00A4700E"/>
    <w:rsid w:val="00A50BF0"/>
    <w:rsid w:val="00A559DF"/>
    <w:rsid w:val="00A55CD4"/>
    <w:rsid w:val="00A60015"/>
    <w:rsid w:val="00A618CD"/>
    <w:rsid w:val="00A66D0F"/>
    <w:rsid w:val="00A723AA"/>
    <w:rsid w:val="00A73ABE"/>
    <w:rsid w:val="00A77620"/>
    <w:rsid w:val="00A8324D"/>
    <w:rsid w:val="00A8461B"/>
    <w:rsid w:val="00A907E8"/>
    <w:rsid w:val="00A9181C"/>
    <w:rsid w:val="00A92A43"/>
    <w:rsid w:val="00A94A65"/>
    <w:rsid w:val="00A95FB4"/>
    <w:rsid w:val="00AA06EF"/>
    <w:rsid w:val="00AA650B"/>
    <w:rsid w:val="00AA7C6F"/>
    <w:rsid w:val="00AB09DF"/>
    <w:rsid w:val="00AB0C0F"/>
    <w:rsid w:val="00AB0FEF"/>
    <w:rsid w:val="00AB1DA5"/>
    <w:rsid w:val="00AB1DB3"/>
    <w:rsid w:val="00AB5ABA"/>
    <w:rsid w:val="00AB7A59"/>
    <w:rsid w:val="00AD74C9"/>
    <w:rsid w:val="00AE74CB"/>
    <w:rsid w:val="00AE78AC"/>
    <w:rsid w:val="00AE7E34"/>
    <w:rsid w:val="00AF0404"/>
    <w:rsid w:val="00AF1BA9"/>
    <w:rsid w:val="00AF3E54"/>
    <w:rsid w:val="00AF492F"/>
    <w:rsid w:val="00B01880"/>
    <w:rsid w:val="00B01F29"/>
    <w:rsid w:val="00B040A7"/>
    <w:rsid w:val="00B06328"/>
    <w:rsid w:val="00B0686F"/>
    <w:rsid w:val="00B11B5F"/>
    <w:rsid w:val="00B15AAC"/>
    <w:rsid w:val="00B16F66"/>
    <w:rsid w:val="00B20DEB"/>
    <w:rsid w:val="00B21C3C"/>
    <w:rsid w:val="00B21C56"/>
    <w:rsid w:val="00B258E7"/>
    <w:rsid w:val="00B25D3D"/>
    <w:rsid w:val="00B27BC5"/>
    <w:rsid w:val="00B378D9"/>
    <w:rsid w:val="00B41065"/>
    <w:rsid w:val="00B41B82"/>
    <w:rsid w:val="00B45AF7"/>
    <w:rsid w:val="00B4615F"/>
    <w:rsid w:val="00B47510"/>
    <w:rsid w:val="00B53419"/>
    <w:rsid w:val="00B53739"/>
    <w:rsid w:val="00B55544"/>
    <w:rsid w:val="00B557EE"/>
    <w:rsid w:val="00B55D76"/>
    <w:rsid w:val="00B62DAC"/>
    <w:rsid w:val="00B63DC6"/>
    <w:rsid w:val="00B70664"/>
    <w:rsid w:val="00B7524A"/>
    <w:rsid w:val="00B77927"/>
    <w:rsid w:val="00B805D1"/>
    <w:rsid w:val="00B81C75"/>
    <w:rsid w:val="00B84568"/>
    <w:rsid w:val="00B85441"/>
    <w:rsid w:val="00B861D9"/>
    <w:rsid w:val="00B94B92"/>
    <w:rsid w:val="00B94C24"/>
    <w:rsid w:val="00B9693A"/>
    <w:rsid w:val="00B97305"/>
    <w:rsid w:val="00BA2AA9"/>
    <w:rsid w:val="00BA7298"/>
    <w:rsid w:val="00BA7517"/>
    <w:rsid w:val="00BA77D3"/>
    <w:rsid w:val="00BB0AC7"/>
    <w:rsid w:val="00BB0D5C"/>
    <w:rsid w:val="00BB11A9"/>
    <w:rsid w:val="00BB218C"/>
    <w:rsid w:val="00BC203C"/>
    <w:rsid w:val="00BD125B"/>
    <w:rsid w:val="00BD1420"/>
    <w:rsid w:val="00BD20BE"/>
    <w:rsid w:val="00BD2294"/>
    <w:rsid w:val="00BD30E6"/>
    <w:rsid w:val="00BD4784"/>
    <w:rsid w:val="00BD5A0A"/>
    <w:rsid w:val="00BD61A7"/>
    <w:rsid w:val="00BD7FF5"/>
    <w:rsid w:val="00BE32AC"/>
    <w:rsid w:val="00BF012D"/>
    <w:rsid w:val="00BF12B9"/>
    <w:rsid w:val="00BF1F80"/>
    <w:rsid w:val="00BF6B6C"/>
    <w:rsid w:val="00C10220"/>
    <w:rsid w:val="00C11BA3"/>
    <w:rsid w:val="00C12F9F"/>
    <w:rsid w:val="00C130B0"/>
    <w:rsid w:val="00C1315C"/>
    <w:rsid w:val="00C177FE"/>
    <w:rsid w:val="00C21C76"/>
    <w:rsid w:val="00C2247B"/>
    <w:rsid w:val="00C24707"/>
    <w:rsid w:val="00C27B2C"/>
    <w:rsid w:val="00C303BA"/>
    <w:rsid w:val="00C35E76"/>
    <w:rsid w:val="00C36DEC"/>
    <w:rsid w:val="00C423AF"/>
    <w:rsid w:val="00C443B3"/>
    <w:rsid w:val="00C447FF"/>
    <w:rsid w:val="00C50D1E"/>
    <w:rsid w:val="00C63505"/>
    <w:rsid w:val="00C70B4C"/>
    <w:rsid w:val="00C71851"/>
    <w:rsid w:val="00C71B6F"/>
    <w:rsid w:val="00C724AD"/>
    <w:rsid w:val="00C7473A"/>
    <w:rsid w:val="00C8188C"/>
    <w:rsid w:val="00C81E49"/>
    <w:rsid w:val="00C82CDE"/>
    <w:rsid w:val="00C84170"/>
    <w:rsid w:val="00C8750E"/>
    <w:rsid w:val="00C907DA"/>
    <w:rsid w:val="00C93C21"/>
    <w:rsid w:val="00C954BA"/>
    <w:rsid w:val="00CA03C7"/>
    <w:rsid w:val="00CA05E8"/>
    <w:rsid w:val="00CA0798"/>
    <w:rsid w:val="00CA2F76"/>
    <w:rsid w:val="00CA72C1"/>
    <w:rsid w:val="00CB37EA"/>
    <w:rsid w:val="00CB3DC8"/>
    <w:rsid w:val="00CC27B5"/>
    <w:rsid w:val="00CC611E"/>
    <w:rsid w:val="00CD1EA9"/>
    <w:rsid w:val="00CD42C9"/>
    <w:rsid w:val="00CD573C"/>
    <w:rsid w:val="00CE083A"/>
    <w:rsid w:val="00CE2AA0"/>
    <w:rsid w:val="00CE3DE7"/>
    <w:rsid w:val="00CE3E75"/>
    <w:rsid w:val="00CE527C"/>
    <w:rsid w:val="00CE7DB5"/>
    <w:rsid w:val="00CF119D"/>
    <w:rsid w:val="00CF14AC"/>
    <w:rsid w:val="00D02440"/>
    <w:rsid w:val="00D05DBE"/>
    <w:rsid w:val="00D10248"/>
    <w:rsid w:val="00D14DA6"/>
    <w:rsid w:val="00D15A5B"/>
    <w:rsid w:val="00D1612A"/>
    <w:rsid w:val="00D16C18"/>
    <w:rsid w:val="00D1705F"/>
    <w:rsid w:val="00D17821"/>
    <w:rsid w:val="00D2259D"/>
    <w:rsid w:val="00D23099"/>
    <w:rsid w:val="00D23B49"/>
    <w:rsid w:val="00D25F31"/>
    <w:rsid w:val="00D30D0C"/>
    <w:rsid w:val="00D31C23"/>
    <w:rsid w:val="00D34487"/>
    <w:rsid w:val="00D34568"/>
    <w:rsid w:val="00D438FD"/>
    <w:rsid w:val="00D44D68"/>
    <w:rsid w:val="00D4755B"/>
    <w:rsid w:val="00D518B3"/>
    <w:rsid w:val="00D5339A"/>
    <w:rsid w:val="00D61F1B"/>
    <w:rsid w:val="00D63B7B"/>
    <w:rsid w:val="00D6551B"/>
    <w:rsid w:val="00D73342"/>
    <w:rsid w:val="00D74E42"/>
    <w:rsid w:val="00D75214"/>
    <w:rsid w:val="00D75DC0"/>
    <w:rsid w:val="00D81AAC"/>
    <w:rsid w:val="00D822F7"/>
    <w:rsid w:val="00D84A27"/>
    <w:rsid w:val="00D85C5B"/>
    <w:rsid w:val="00D86601"/>
    <w:rsid w:val="00D86677"/>
    <w:rsid w:val="00D90F33"/>
    <w:rsid w:val="00D9546F"/>
    <w:rsid w:val="00D95D7D"/>
    <w:rsid w:val="00D95F54"/>
    <w:rsid w:val="00DA020B"/>
    <w:rsid w:val="00DB1118"/>
    <w:rsid w:val="00DC0C97"/>
    <w:rsid w:val="00DC1239"/>
    <w:rsid w:val="00DC3E9A"/>
    <w:rsid w:val="00DC41D0"/>
    <w:rsid w:val="00DD2CAD"/>
    <w:rsid w:val="00DD5120"/>
    <w:rsid w:val="00DD5968"/>
    <w:rsid w:val="00DD63FC"/>
    <w:rsid w:val="00DF39CF"/>
    <w:rsid w:val="00DF46AA"/>
    <w:rsid w:val="00E02740"/>
    <w:rsid w:val="00E1291E"/>
    <w:rsid w:val="00E13172"/>
    <w:rsid w:val="00E135FD"/>
    <w:rsid w:val="00E13C2E"/>
    <w:rsid w:val="00E1444E"/>
    <w:rsid w:val="00E16EC7"/>
    <w:rsid w:val="00E17F69"/>
    <w:rsid w:val="00E21A79"/>
    <w:rsid w:val="00E25DE3"/>
    <w:rsid w:val="00E27629"/>
    <w:rsid w:val="00E321FA"/>
    <w:rsid w:val="00E32209"/>
    <w:rsid w:val="00E36321"/>
    <w:rsid w:val="00E37928"/>
    <w:rsid w:val="00E412CF"/>
    <w:rsid w:val="00E438F4"/>
    <w:rsid w:val="00E46D7F"/>
    <w:rsid w:val="00E46F2D"/>
    <w:rsid w:val="00E52508"/>
    <w:rsid w:val="00E5492F"/>
    <w:rsid w:val="00E60702"/>
    <w:rsid w:val="00E61E97"/>
    <w:rsid w:val="00E63F0E"/>
    <w:rsid w:val="00E67E2D"/>
    <w:rsid w:val="00E74B4A"/>
    <w:rsid w:val="00E8002A"/>
    <w:rsid w:val="00E87379"/>
    <w:rsid w:val="00E96343"/>
    <w:rsid w:val="00EA2897"/>
    <w:rsid w:val="00EA3132"/>
    <w:rsid w:val="00EA48AE"/>
    <w:rsid w:val="00EA4D79"/>
    <w:rsid w:val="00EB2245"/>
    <w:rsid w:val="00ED15EE"/>
    <w:rsid w:val="00ED2C51"/>
    <w:rsid w:val="00ED7ED4"/>
    <w:rsid w:val="00EE374A"/>
    <w:rsid w:val="00EE5157"/>
    <w:rsid w:val="00EE60EB"/>
    <w:rsid w:val="00EF3EE1"/>
    <w:rsid w:val="00EF5E3D"/>
    <w:rsid w:val="00EF6DA5"/>
    <w:rsid w:val="00F037B2"/>
    <w:rsid w:val="00F071AC"/>
    <w:rsid w:val="00F17896"/>
    <w:rsid w:val="00F271E9"/>
    <w:rsid w:val="00F32A9B"/>
    <w:rsid w:val="00F33A39"/>
    <w:rsid w:val="00F36127"/>
    <w:rsid w:val="00F368DC"/>
    <w:rsid w:val="00F40D55"/>
    <w:rsid w:val="00F47125"/>
    <w:rsid w:val="00F5744D"/>
    <w:rsid w:val="00F617DB"/>
    <w:rsid w:val="00F62254"/>
    <w:rsid w:val="00F6411D"/>
    <w:rsid w:val="00F74AED"/>
    <w:rsid w:val="00F75C80"/>
    <w:rsid w:val="00F811ED"/>
    <w:rsid w:val="00FA092E"/>
    <w:rsid w:val="00FA51D4"/>
    <w:rsid w:val="00FA7287"/>
    <w:rsid w:val="00FB024A"/>
    <w:rsid w:val="00FB44AD"/>
    <w:rsid w:val="00FC29C2"/>
    <w:rsid w:val="00FC2BAB"/>
    <w:rsid w:val="00FC4A0D"/>
    <w:rsid w:val="00FD2729"/>
    <w:rsid w:val="00FD613D"/>
    <w:rsid w:val="00FE4B91"/>
    <w:rsid w:val="00FE5AB3"/>
    <w:rsid w:val="00FE68D8"/>
    <w:rsid w:val="00FF0C18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96FF"/>
  <w15:chartTrackingRefBased/>
  <w15:docId w15:val="{122744A4-81CC-2447-BFCE-9DFE170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Shading1-Accent11">
    <w:name w:val="Medium Shading 1 - Accent 11"/>
    <w:uiPriority w:val="1"/>
    <w:qFormat/>
    <w:rsid w:val="002731BB"/>
    <w:rPr>
      <w:sz w:val="22"/>
      <w:szCs w:val="22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styleId="FollowedHyperlink">
    <w:name w:val="FollowedHyperlink"/>
    <w:uiPriority w:val="99"/>
    <w:semiHidden/>
    <w:unhideWhenUsed/>
    <w:rsid w:val="006C3F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6C1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000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C9C"/>
    <w:rPr>
      <w:rFonts w:ascii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2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9C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9C"/>
    <w:rPr>
      <w:rFonts w:ascii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7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8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7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0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9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6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4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8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7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1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67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9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7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odle.com/poll/n8bud8mt6isgayq3?utm_source=poll&amp;utm_medium=link" TargetMode="External"/><Relationship Id="rId18" Type="http://schemas.openxmlformats.org/officeDocument/2006/relationships/hyperlink" Target="https://labsphere.zoom.us/j/82962754483?pwd=ZUplOFRlTEtuQTJFNmk2K0JCeDhIZz09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absphere.zoom.us/j/85285633941?pwd=cGprU256VVhmdHZxN3ZlMWE0VDU2dz09" TargetMode="External"/><Relationship Id="rId17" Type="http://schemas.openxmlformats.org/officeDocument/2006/relationships/hyperlink" Target="https://labsphere.zoom.us/j/83481895007?pwd=cVo2U0RQODhBQ2gralpKdzhJY2ZtZz0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s.earsel.org/workshop/12-IS-Potsdam2022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bsphere.zoom.us/j/86923585189?pwd=WHBjWUtJY2dsQm80R2FhUkRZWk8wQT09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spie.org/op22o/conferencedetails/imaging-spectrometry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ocs.google.com/document/d/1S8ktuPBAJBhW5_uAJ0MyMInFyzIR3j2USIqPWWwp_60/edit" TargetMode="External"/><Relationship Id="rId19" Type="http://schemas.openxmlformats.org/officeDocument/2006/relationships/hyperlink" Target="https://labsphere.zoom.us/j/84800761720?pwd=YURTczFtVGZsVlJ0TFMzcHVJaDEzZz09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-qVkuXXxp0UPuDaEr2fo68Ag0ILLB5oewnr9hrqUusI/edit#" TargetMode="External"/><Relationship Id="rId14" Type="http://schemas.openxmlformats.org/officeDocument/2006/relationships/hyperlink" Target="https://doodle.com/poll/r5dpb8uhmx66vb5v?utm_source=poll&amp;utm_medium=lin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270855DCA2948A7782569391464B7" ma:contentTypeVersion="8" ma:contentTypeDescription="Create a new document." ma:contentTypeScope="" ma:versionID="fb2ad6590ccb547759c4a2dcd1505d65">
  <xsd:schema xmlns:xsd="http://www.w3.org/2001/XMLSchema" xmlns:xs="http://www.w3.org/2001/XMLSchema" xmlns:p="http://schemas.microsoft.com/office/2006/metadata/properties" xmlns:ns3="d0a82e73-feb7-4143-9a34-9192a92a039a" targetNamespace="http://schemas.microsoft.com/office/2006/metadata/properties" ma:root="true" ma:fieldsID="e6cb829df62ddbe8c0928f9a5a53975e" ns3:_="">
    <xsd:import namespace="d0a82e73-feb7-4143-9a34-9192a92a0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2e73-feb7-4143-9a34-9192a92a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0ABC0-BF05-4F44-B09D-E359F9E1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2e73-feb7-4143-9a34-9192a92a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187C1-0659-4175-9375-A16DAC3DF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6118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https://doodle.com/poll/3bh2ew4gyu3i5nhy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Chris Durell</cp:lastModifiedBy>
  <cp:revision>6</cp:revision>
  <cp:lastPrinted>2021-03-07T14:10:00Z</cp:lastPrinted>
  <dcterms:created xsi:type="dcterms:W3CDTF">2022-02-15T16:55:00Z</dcterms:created>
  <dcterms:modified xsi:type="dcterms:W3CDTF">2022-02-16T16:31:00Z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0x010100A31270855DCA2948A7782569391464B7</vt:lpwstr>
  </property>
</Properties>
</file>