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571D3E0C" w:rsidR="006F2E64" w:rsidRPr="009B689F" w:rsidRDefault="007A4C98" w:rsidP="009B689F">
      <w:pPr>
        <w:pStyle w:val="ListParagraph"/>
        <w:numPr>
          <w:ilvl w:val="0"/>
          <w:numId w:val="20"/>
        </w:num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689F">
        <w:rPr>
          <w:rFonts w:asciiTheme="minorHAnsi" w:hAnsiTheme="minorHAnsi" w:cstheme="minorHAnsi"/>
          <w:b/>
          <w:sz w:val="20"/>
          <w:szCs w:val="20"/>
        </w:rPr>
        <w:t xml:space="preserve">EEE </w:t>
      </w:r>
      <w:r w:rsidR="003B3064" w:rsidRPr="009B689F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9B689F">
        <w:rPr>
          <w:rFonts w:asciiTheme="minorHAnsi" w:hAnsiTheme="minorHAnsi" w:cstheme="minorHAnsi"/>
          <w:b/>
          <w:sz w:val="20"/>
          <w:szCs w:val="20"/>
        </w:rPr>
        <w:t>4001</w:t>
      </w:r>
      <w:r w:rsidRPr="009B689F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0C994E96" w:rsidR="004F2040" w:rsidRPr="009B689F" w:rsidRDefault="007A4C98" w:rsidP="009B689F">
      <w:pPr>
        <w:pStyle w:val="ListParagraph"/>
        <w:numPr>
          <w:ilvl w:val="0"/>
          <w:numId w:val="20"/>
        </w:num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689F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9B689F">
        <w:rPr>
          <w:rFonts w:asciiTheme="minorHAnsi" w:hAnsiTheme="minorHAnsi" w:cstheme="minorHAnsi"/>
          <w:b/>
          <w:sz w:val="20"/>
          <w:szCs w:val="20"/>
        </w:rPr>
        <w:t>#</w:t>
      </w:r>
      <w:r w:rsidR="007068E7" w:rsidRPr="009B689F">
        <w:rPr>
          <w:rFonts w:asciiTheme="minorHAnsi" w:hAnsiTheme="minorHAnsi" w:cstheme="minorHAnsi"/>
          <w:b/>
          <w:sz w:val="20"/>
          <w:szCs w:val="20"/>
        </w:rPr>
        <w:t>3</w:t>
      </w:r>
      <w:r w:rsidR="00442378" w:rsidRPr="009B689F">
        <w:rPr>
          <w:rFonts w:asciiTheme="minorHAnsi" w:hAnsiTheme="minorHAnsi" w:cstheme="minorHAnsi"/>
          <w:b/>
          <w:sz w:val="20"/>
          <w:szCs w:val="20"/>
        </w:rPr>
        <w:t>5</w:t>
      </w:r>
      <w:r w:rsidR="00345154" w:rsidRPr="009B68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535D" w:rsidRPr="009B689F">
        <w:rPr>
          <w:rFonts w:asciiTheme="minorHAnsi" w:hAnsiTheme="minorHAnsi" w:cstheme="minorHAnsi"/>
          <w:b/>
          <w:sz w:val="20"/>
          <w:szCs w:val="20"/>
        </w:rPr>
        <w:t>Minutes</w:t>
      </w:r>
      <w:r w:rsidR="007E4B75" w:rsidRPr="009B68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0DEB" w:rsidRPr="009B689F">
        <w:rPr>
          <w:rFonts w:asciiTheme="minorHAnsi" w:hAnsiTheme="minorHAnsi" w:cstheme="minorHAnsi"/>
          <w:b/>
          <w:sz w:val="20"/>
          <w:szCs w:val="20"/>
        </w:rPr>
        <w:t>[</w:t>
      </w:r>
      <w:r w:rsidR="00EA6985" w:rsidRPr="009B689F">
        <w:rPr>
          <w:rFonts w:asciiTheme="minorHAnsi" w:hAnsiTheme="minorHAnsi" w:cstheme="minorHAnsi"/>
          <w:b/>
          <w:sz w:val="20"/>
          <w:szCs w:val="20"/>
        </w:rPr>
        <w:t xml:space="preserve">7 June 2022 </w:t>
      </w:r>
      <w:r w:rsidR="005263B8" w:rsidRPr="009B689F">
        <w:rPr>
          <w:rFonts w:asciiTheme="minorHAnsi" w:hAnsiTheme="minorHAnsi" w:cstheme="minorHAnsi"/>
          <w:b/>
          <w:sz w:val="20"/>
          <w:szCs w:val="20"/>
        </w:rPr>
        <w:t>1000-1100 EDT USA</w:t>
      </w:r>
      <w:r w:rsidR="004F2040" w:rsidRPr="009B689F">
        <w:rPr>
          <w:rFonts w:asciiTheme="minorHAnsi" w:hAnsiTheme="minorHAnsi" w:cstheme="minorHAnsi"/>
          <w:b/>
          <w:sz w:val="20"/>
          <w:szCs w:val="20"/>
        </w:rPr>
        <w:t>]</w:t>
      </w:r>
      <w:r w:rsidR="0082535D" w:rsidRPr="009B689F">
        <w:rPr>
          <w:rFonts w:asciiTheme="minorHAnsi" w:hAnsiTheme="minorHAnsi" w:cstheme="minorHAnsi"/>
          <w:b/>
          <w:sz w:val="20"/>
          <w:szCs w:val="20"/>
        </w:rPr>
        <w:t xml:space="preserve"> – V00</w:t>
      </w:r>
    </w:p>
    <w:p w14:paraId="2A394FC6" w14:textId="28513A9C" w:rsidR="005102DF" w:rsidRPr="009B689F" w:rsidRDefault="00BD4784" w:rsidP="009B689F">
      <w:pPr>
        <w:pStyle w:val="ListParagraph"/>
        <w:numPr>
          <w:ilvl w:val="0"/>
          <w:numId w:val="20"/>
        </w:num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689F">
        <w:rPr>
          <w:rFonts w:asciiTheme="minorHAnsi" w:hAnsiTheme="minorHAnsi" w:cstheme="minorHAnsi"/>
          <w:b/>
          <w:sz w:val="20"/>
          <w:szCs w:val="20"/>
        </w:rPr>
        <w:t>Virtual Zoom Meeting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9B689F">
      <w:pPr>
        <w:numPr>
          <w:ilvl w:val="0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51A6BF5D" w:rsidR="00EB2245" w:rsidRDefault="00BB218C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050841AF" w14:textId="59CB548E" w:rsidR="005263B8" w:rsidRDefault="005263B8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36 active members</w:t>
      </w:r>
    </w:p>
    <w:p w14:paraId="6877B54F" w14:textId="10AD93D9" w:rsidR="005263B8" w:rsidRPr="00C84170" w:rsidRDefault="005263B8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 attendees at the meeting – Quorum achieved.</w:t>
      </w:r>
    </w:p>
    <w:p w14:paraId="7397B22F" w14:textId="2D21F8C3" w:rsidR="005C35E4" w:rsidRPr="00C84170" w:rsidRDefault="005C35E4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</w:t>
      </w:r>
      <w:r w:rsidR="005263B8">
        <w:rPr>
          <w:rFonts w:asciiTheme="minorHAnsi" w:hAnsiTheme="minorHAnsi" w:cstheme="minorHAnsi"/>
          <w:sz w:val="20"/>
          <w:szCs w:val="20"/>
        </w:rPr>
        <w:tab/>
      </w:r>
    </w:p>
    <w:p w14:paraId="5295CAB0" w14:textId="0AB2D8E8" w:rsidR="00284CC3" w:rsidRPr="00C84170" w:rsidRDefault="00684DF5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0B511CD2" w:rsidR="00BD4784" w:rsidRDefault="00927006" w:rsidP="009B689F">
      <w:pPr>
        <w:numPr>
          <w:ilvl w:val="0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22F81099" w:rsidR="00014AEA" w:rsidRDefault="009849C1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EA6985">
        <w:rPr>
          <w:rFonts w:asciiTheme="minorHAnsi" w:hAnsiTheme="minorHAnsi" w:cstheme="minorHAnsi"/>
          <w:sz w:val="20"/>
          <w:szCs w:val="20"/>
        </w:rPr>
        <w:t>35</w:t>
      </w:r>
    </w:p>
    <w:p w14:paraId="21A191BB" w14:textId="3344971C" w:rsidR="005263B8" w:rsidRPr="005263B8" w:rsidRDefault="005263B8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by Alex Fong/Seconded by Melina Zempila</w:t>
      </w:r>
    </w:p>
    <w:p w14:paraId="748BD9BF" w14:textId="03877DAC" w:rsidR="009E64A3" w:rsidRDefault="009E64A3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Approval of Meeting Minutes from </w:t>
      </w:r>
      <w:r w:rsidR="00BB11A9">
        <w:rPr>
          <w:rFonts w:asciiTheme="minorHAnsi" w:hAnsiTheme="minorHAnsi" w:cstheme="minorHAnsi"/>
          <w:sz w:val="20"/>
          <w:szCs w:val="20"/>
        </w:rPr>
        <w:t>meeting</w:t>
      </w:r>
      <w:r w:rsidR="003F39D9">
        <w:rPr>
          <w:rFonts w:asciiTheme="minorHAnsi" w:hAnsiTheme="minorHAnsi" w:cstheme="minorHAnsi"/>
          <w:sz w:val="20"/>
          <w:szCs w:val="20"/>
        </w:rPr>
        <w:t>s</w:t>
      </w:r>
      <w:r w:rsidR="00BB11A9">
        <w:rPr>
          <w:rFonts w:asciiTheme="minorHAnsi" w:hAnsiTheme="minorHAnsi" w:cstheme="minorHAnsi"/>
          <w:sz w:val="20"/>
          <w:szCs w:val="20"/>
        </w:rPr>
        <w:t xml:space="preserve"> </w:t>
      </w:r>
      <w:r w:rsidR="00037B8D">
        <w:rPr>
          <w:rFonts w:asciiTheme="minorHAnsi" w:hAnsiTheme="minorHAnsi" w:cstheme="minorHAnsi"/>
          <w:sz w:val="20"/>
          <w:szCs w:val="20"/>
        </w:rPr>
        <w:t>#</w:t>
      </w:r>
      <w:r w:rsidR="0063352E">
        <w:rPr>
          <w:rFonts w:asciiTheme="minorHAnsi" w:hAnsiTheme="minorHAnsi" w:cstheme="minorHAnsi"/>
          <w:sz w:val="20"/>
          <w:szCs w:val="20"/>
        </w:rPr>
        <w:t>3</w:t>
      </w:r>
      <w:r w:rsidR="003F39D9">
        <w:rPr>
          <w:rFonts w:asciiTheme="minorHAnsi" w:hAnsiTheme="minorHAnsi" w:cstheme="minorHAnsi"/>
          <w:sz w:val="20"/>
          <w:szCs w:val="20"/>
        </w:rPr>
        <w:t>3 and #34</w:t>
      </w:r>
    </w:p>
    <w:p w14:paraId="7FECD5D8" w14:textId="1FC5C41E" w:rsidR="005263B8" w:rsidRDefault="005263B8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Minutes #33:</w:t>
      </w:r>
    </w:p>
    <w:p w14:paraId="010169AD" w14:textId="1855E56F" w:rsidR="005263B8" w:rsidRDefault="005263B8" w:rsidP="009B689F">
      <w:pPr>
        <w:numPr>
          <w:ilvl w:val="3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by Alex Fong/Seconded by Donna Howland</w:t>
      </w:r>
    </w:p>
    <w:p w14:paraId="324F8B86" w14:textId="40B1726E" w:rsidR="005263B8" w:rsidRDefault="005263B8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Minutes #34:</w:t>
      </w:r>
    </w:p>
    <w:p w14:paraId="727FC784" w14:textId="74AAF05C" w:rsidR="005263B8" w:rsidRPr="00C84170" w:rsidRDefault="005263B8" w:rsidP="009B689F">
      <w:pPr>
        <w:numPr>
          <w:ilvl w:val="3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by Alex Fong/Seconded by </w:t>
      </w:r>
      <w:proofErr w:type="spellStart"/>
      <w:r>
        <w:rPr>
          <w:rFonts w:asciiTheme="minorHAnsi" w:hAnsiTheme="minorHAnsi" w:cstheme="minorHAnsi"/>
          <w:sz w:val="20"/>
          <w:szCs w:val="20"/>
        </w:rPr>
        <w:t>Torbjorn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Skauli</w:t>
      </w:r>
    </w:p>
    <w:p w14:paraId="0550B048" w14:textId="77777777" w:rsidR="005263B8" w:rsidRPr="00C84170" w:rsidRDefault="005263B8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9B689F">
      <w:pPr>
        <w:numPr>
          <w:ilvl w:val="0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88E7F" w14:textId="403EA258" w:rsidR="00B94B92" w:rsidRPr="00C84170" w:rsidRDefault="00B94B92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Co</w:t>
      </w:r>
      <w:r w:rsidR="005D6897" w:rsidRPr="00C84170">
        <w:rPr>
          <w:rFonts w:asciiTheme="minorHAnsi" w:hAnsiTheme="minorHAnsi" w:cstheme="minorHAnsi"/>
          <w:sz w:val="20"/>
          <w:szCs w:val="20"/>
        </w:rPr>
        <w:t>py</w:t>
      </w:r>
      <w:r w:rsidRPr="00C84170">
        <w:rPr>
          <w:rFonts w:asciiTheme="minorHAnsi" w:hAnsiTheme="minorHAnsi" w:cstheme="minorHAnsi"/>
          <w:sz w:val="20"/>
          <w:szCs w:val="20"/>
        </w:rPr>
        <w:t>right Policy</w:t>
      </w:r>
    </w:p>
    <w:p w14:paraId="547E8847" w14:textId="6FAB699C" w:rsidR="007068E7" w:rsidRDefault="007068E7" w:rsidP="009B689F">
      <w:pPr>
        <w:spacing w:after="120"/>
        <w:ind w:firstLine="45"/>
        <w:contextualSpacing/>
        <w:rPr>
          <w:rFonts w:asciiTheme="minorHAnsi" w:hAnsiTheme="minorHAnsi" w:cstheme="minorHAnsi"/>
          <w:sz w:val="20"/>
          <w:szCs w:val="20"/>
        </w:rPr>
      </w:pPr>
    </w:p>
    <w:p w14:paraId="400A2333" w14:textId="5CD3F86D" w:rsidR="003F39D9" w:rsidRDefault="00592E5C" w:rsidP="009B689F">
      <w:pPr>
        <w:numPr>
          <w:ilvl w:val="0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Comments on Latest Draft</w:t>
      </w:r>
      <w:r w:rsidR="00EA17F4">
        <w:rPr>
          <w:rFonts w:asciiTheme="minorHAnsi" w:hAnsiTheme="minorHAnsi" w:cstheme="minorHAnsi"/>
          <w:sz w:val="20"/>
          <w:szCs w:val="20"/>
        </w:rPr>
        <w:t>s</w:t>
      </w:r>
      <w:r w:rsidR="003F39D9">
        <w:rPr>
          <w:rFonts w:asciiTheme="minorHAnsi" w:hAnsiTheme="minorHAnsi" w:cstheme="minorHAnsi"/>
          <w:sz w:val="20"/>
          <w:szCs w:val="20"/>
        </w:rPr>
        <w:t xml:space="preserve"> (TS</w:t>
      </w:r>
      <w:r w:rsidR="002C1F78">
        <w:rPr>
          <w:rFonts w:asciiTheme="minorHAnsi" w:hAnsiTheme="minorHAnsi" w:cstheme="minorHAnsi"/>
          <w:sz w:val="20"/>
          <w:szCs w:val="20"/>
        </w:rPr>
        <w:t xml:space="preserve"> to lead</w:t>
      </w:r>
      <w:r w:rsidR="003F39D9">
        <w:rPr>
          <w:rFonts w:asciiTheme="minorHAnsi" w:hAnsiTheme="minorHAnsi" w:cstheme="minorHAnsi"/>
          <w:sz w:val="20"/>
          <w:szCs w:val="20"/>
        </w:rPr>
        <w:t>)</w:t>
      </w:r>
    </w:p>
    <w:p w14:paraId="761CE56F" w14:textId="7D514881" w:rsidR="00EA17F4" w:rsidRDefault="00EA17F4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Characteri</w:t>
      </w:r>
      <w:r w:rsidR="005263B8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ation</w:t>
      </w:r>
    </w:p>
    <w:p w14:paraId="677C8F56" w14:textId="1CAB2126" w:rsidR="00EA17F4" w:rsidRDefault="00EA17F4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</w:t>
      </w:r>
    </w:p>
    <w:p w14:paraId="6C237263" w14:textId="56613B99" w:rsidR="00EA17F4" w:rsidRDefault="00EA17F4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Metadata</w:t>
      </w:r>
    </w:p>
    <w:p w14:paraId="2780DA99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8907D95" w14:textId="7631E258" w:rsidR="007068E7" w:rsidRDefault="00592E5C" w:rsidP="009B689F">
      <w:pPr>
        <w:numPr>
          <w:ilvl w:val="0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 Groups – plan for them to present at next meeting (</w:t>
      </w:r>
      <w:r w:rsidR="00520EF3">
        <w:rPr>
          <w:rFonts w:asciiTheme="minorHAnsi" w:hAnsiTheme="minorHAnsi" w:cstheme="minorHAnsi"/>
          <w:sz w:val="20"/>
          <w:szCs w:val="20"/>
        </w:rPr>
        <w:t>July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2C53D21" w14:textId="1B5424DA" w:rsidR="002B496D" w:rsidRDefault="002B496D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Radiometer (Emmett)</w:t>
      </w:r>
    </w:p>
    <w:p w14:paraId="6AAA5E41" w14:textId="2C5DB05B" w:rsidR="002B496D" w:rsidRDefault="002B496D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Spatial (David C)</w:t>
      </w:r>
    </w:p>
    <w:p w14:paraId="214362A2" w14:textId="2923E66A" w:rsidR="002B496D" w:rsidRDefault="002B496D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Spectral (</w:t>
      </w:r>
      <w:r w:rsidR="006755D1">
        <w:rPr>
          <w:rFonts w:asciiTheme="minorHAnsi" w:hAnsiTheme="minorHAnsi" w:cstheme="minorHAnsi"/>
          <w:sz w:val="20"/>
          <w:szCs w:val="20"/>
        </w:rPr>
        <w:t>David P)</w:t>
      </w:r>
    </w:p>
    <w:p w14:paraId="614B2841" w14:textId="70CC789B" w:rsidR="006755D1" w:rsidRDefault="006755D1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Stray Light (Chris D)</w:t>
      </w:r>
    </w:p>
    <w:p w14:paraId="441EEFD8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79A7381" w14:textId="17E4EB2E" w:rsidR="007D6D8C" w:rsidRDefault="00CB3DC8" w:rsidP="009B689F">
      <w:pPr>
        <w:numPr>
          <w:ilvl w:val="0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Open Discussion</w:t>
      </w:r>
    </w:p>
    <w:p w14:paraId="2323DAF7" w14:textId="46291445" w:rsidR="00592E5C" w:rsidRDefault="00CD5F75" w:rsidP="009B689F">
      <w:pPr>
        <w:numPr>
          <w:ilvl w:val="1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Merge documents to one </w:t>
      </w:r>
      <w:r w:rsidR="00B87455">
        <w:rPr>
          <w:rFonts w:asciiTheme="minorHAnsi" w:hAnsiTheme="minorHAnsi" w:cstheme="minorHAnsi"/>
          <w:sz w:val="20"/>
          <w:szCs w:val="20"/>
        </w:rPr>
        <w:t>master draft.</w:t>
      </w:r>
    </w:p>
    <w:p w14:paraId="38C98513" w14:textId="77777777" w:rsidR="009B689F" w:rsidRDefault="009B689F" w:rsidP="009B689F">
      <w:pPr>
        <w:numPr>
          <w:ilvl w:val="2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Link to current Google Doc Standard: </w:t>
      </w:r>
      <w:hyperlink r:id="rId9" w:history="1">
        <w:r w:rsidRPr="00351A0F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https://docs.google.com/document/d/1S8ktuPBAJBhW5_uAJ0MyMInFyzIR3j2USIqPWWwp_60/edit#heading=h.v4c5g1jfzsrd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030C6F" w14:textId="77777777" w:rsidR="009B689F" w:rsidRDefault="009B689F" w:rsidP="009B689F">
      <w:pPr>
        <w:numPr>
          <w:ilvl w:val="3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Requested that document be sent for those that cannot access</w:t>
      </w:r>
    </w:p>
    <w:p w14:paraId="5E00D2B1" w14:textId="77777777" w:rsidR="009B689F" w:rsidRDefault="009B689F" w:rsidP="009B689F">
      <w:pPr>
        <w:numPr>
          <w:ilvl w:val="4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Send requests to Chris Durell and he will disseminate</w:t>
      </w:r>
    </w:p>
    <w:p w14:paraId="30FB6E76" w14:textId="0A5D3A4B" w:rsidR="009B689F" w:rsidRPr="009B689F" w:rsidRDefault="009B689F" w:rsidP="009B689F">
      <w:pPr>
        <w:numPr>
          <w:ilvl w:val="4"/>
          <w:numId w:val="20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(5) copies sent to members that asked during the meeting.</w:t>
      </w:r>
    </w:p>
    <w:p w14:paraId="302A1561" w14:textId="32577D4B" w:rsidR="00AA5EEA" w:rsidRDefault="00AA5EEA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points for review</w:t>
      </w:r>
    </w:p>
    <w:p w14:paraId="616E669C" w14:textId="16F2FC24" w:rsidR="005263B8" w:rsidRDefault="005263B8" w:rsidP="005263B8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Comment that the discussion on email versus static and active scanning was very productive and came to a good resolution.  Activity like this is very </w:t>
      </w:r>
      <w:proofErr w:type="spellStart"/>
      <w:r>
        <w:rPr>
          <w:rFonts w:asciiTheme="minorHAnsi" w:hAnsiTheme="minorHAnsi" w:cstheme="minorHAnsi"/>
          <w:sz w:val="20"/>
          <w:szCs w:val="20"/>
        </w:rPr>
        <w:t>ehlpful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encouraged.</w:t>
      </w:r>
    </w:p>
    <w:p w14:paraId="073FF5E3" w14:textId="6C363343" w:rsidR="001C134F" w:rsidRPr="00A51697" w:rsidRDefault="001C134F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51697">
        <w:rPr>
          <w:rFonts w:asciiTheme="minorHAnsi" w:hAnsiTheme="minorHAnsi" w:cstheme="minorHAnsi"/>
          <w:b/>
          <w:bCs/>
          <w:sz w:val="20"/>
          <w:szCs w:val="20"/>
        </w:rPr>
        <w:t xml:space="preserve">Next meeting </w:t>
      </w:r>
      <w:r w:rsidR="002123A8" w:rsidRPr="00A51697">
        <w:rPr>
          <w:rFonts w:asciiTheme="minorHAnsi" w:hAnsiTheme="minorHAnsi" w:cstheme="minorHAnsi"/>
          <w:b/>
          <w:bCs/>
          <w:sz w:val="20"/>
          <w:szCs w:val="20"/>
        </w:rPr>
        <w:t xml:space="preserve">(w/b </w:t>
      </w:r>
      <w:r w:rsidR="00A51697">
        <w:rPr>
          <w:rFonts w:asciiTheme="minorHAnsi" w:hAnsiTheme="minorHAnsi" w:cstheme="minorHAnsi"/>
          <w:b/>
          <w:bCs/>
          <w:sz w:val="20"/>
          <w:szCs w:val="20"/>
        </w:rPr>
        <w:t xml:space="preserve"> week of </w:t>
      </w:r>
      <w:r w:rsidR="002123A8" w:rsidRPr="00A51697">
        <w:rPr>
          <w:rFonts w:asciiTheme="minorHAnsi" w:hAnsiTheme="minorHAnsi" w:cstheme="minorHAnsi"/>
          <w:b/>
          <w:bCs/>
          <w:sz w:val="20"/>
          <w:szCs w:val="20"/>
        </w:rPr>
        <w:t>29</w:t>
      </w:r>
      <w:r w:rsidR="002123A8" w:rsidRPr="00A5169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2123A8" w:rsidRPr="00A51697">
        <w:rPr>
          <w:rFonts w:asciiTheme="minorHAnsi" w:hAnsiTheme="minorHAnsi" w:cstheme="minorHAnsi"/>
          <w:b/>
          <w:bCs/>
          <w:sz w:val="20"/>
          <w:szCs w:val="20"/>
        </w:rPr>
        <w:t xml:space="preserve"> August 2022)</w:t>
      </w:r>
      <w:r w:rsidR="00ED0F31" w:rsidRPr="00A51697">
        <w:rPr>
          <w:rFonts w:asciiTheme="minorHAnsi" w:hAnsiTheme="minorHAnsi" w:cstheme="minorHAnsi"/>
          <w:b/>
          <w:bCs/>
          <w:sz w:val="20"/>
          <w:szCs w:val="20"/>
        </w:rPr>
        <w:t xml:space="preserve">, then </w:t>
      </w:r>
      <w:r w:rsidR="00CD5F75" w:rsidRPr="00A51697">
        <w:rPr>
          <w:rFonts w:asciiTheme="minorHAnsi" w:hAnsiTheme="minorHAnsi" w:cstheme="minorHAnsi"/>
          <w:b/>
          <w:bCs/>
          <w:sz w:val="20"/>
          <w:szCs w:val="20"/>
        </w:rPr>
        <w:t>monthly</w:t>
      </w:r>
    </w:p>
    <w:p w14:paraId="5AE315A0" w14:textId="77777777" w:rsidR="00AA5EEA" w:rsidRPr="00C84170" w:rsidRDefault="00AA5EEA" w:rsidP="00AA5EEA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D0FD523" w14:textId="72B765AD" w:rsidR="00AA5EEA" w:rsidRPr="0063352E" w:rsidRDefault="009D59B8" w:rsidP="006335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34CC221D" w14:textId="024CE2D3" w:rsidR="00AF653C" w:rsidRDefault="00AF653C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EMVA Report</w:t>
      </w:r>
      <w:r w:rsidR="00B11B3B">
        <w:rPr>
          <w:rFonts w:asciiTheme="minorHAnsi" w:hAnsiTheme="minorHAnsi" w:cstheme="minorHAnsi"/>
          <w:sz w:val="20"/>
          <w:szCs w:val="20"/>
        </w:rPr>
        <w:t xml:space="preserve"> (Chris D)</w:t>
      </w:r>
    </w:p>
    <w:p w14:paraId="5AA66DB3" w14:textId="1ECF7F2F" w:rsidR="009B689F" w:rsidRDefault="009B689F" w:rsidP="009B689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Presented for 30m </w:t>
      </w:r>
    </w:p>
    <w:p w14:paraId="194EF58F" w14:textId="01CFF782" w:rsidR="009B689F" w:rsidRDefault="009B689F" w:rsidP="009B689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A* Quantity may be a metric they want to </w:t>
      </w:r>
      <w:proofErr w:type="spellStart"/>
      <w:r>
        <w:rPr>
          <w:rFonts w:asciiTheme="minorHAnsi" w:hAnsiTheme="minorHAnsi" w:cstheme="minorHAnsi"/>
          <w:sz w:val="20"/>
          <w:szCs w:val="20"/>
        </w:rPr>
        <w:t>puruse</w:t>
      </w:r>
      <w:proofErr w:type="spellEnd"/>
    </w:p>
    <w:p w14:paraId="2256E61C" w14:textId="42A3C820" w:rsidR="009B689F" w:rsidRDefault="009B689F" w:rsidP="009B689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Round robin testing on irradiance standard detectors and monochromatic cameras</w:t>
      </w:r>
    </w:p>
    <w:p w14:paraId="2041582E" w14:textId="4D9A65A2" w:rsidR="009B689F" w:rsidRDefault="009B689F" w:rsidP="009B689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Contact Chris D for more information.</w:t>
      </w:r>
    </w:p>
    <w:p w14:paraId="28A46395" w14:textId="0FF208B8" w:rsidR="0063352E" w:rsidRDefault="0063352E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IGARSS</w:t>
      </w:r>
      <w:r w:rsidR="009B689F">
        <w:rPr>
          <w:rFonts w:asciiTheme="minorHAnsi" w:hAnsiTheme="minorHAnsi" w:cstheme="minorHAnsi"/>
          <w:sz w:val="20"/>
          <w:szCs w:val="20"/>
        </w:rPr>
        <w:t xml:space="preserve"> – Chris will attend and be present for the paper</w:t>
      </w:r>
    </w:p>
    <w:p w14:paraId="34B2F475" w14:textId="43E2F355" w:rsidR="00FE4B41" w:rsidRDefault="00FE4B41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E</w:t>
      </w:r>
      <w:r w:rsidR="00C734CA">
        <w:rPr>
          <w:rFonts w:asciiTheme="minorHAnsi" w:hAnsiTheme="minorHAnsi" w:cstheme="minorHAnsi"/>
          <w:sz w:val="20"/>
          <w:szCs w:val="20"/>
        </w:rPr>
        <w:t>AR</w:t>
      </w:r>
      <w:r>
        <w:rPr>
          <w:rFonts w:asciiTheme="minorHAnsi" w:hAnsiTheme="minorHAnsi" w:cstheme="minorHAnsi"/>
          <w:sz w:val="20"/>
          <w:szCs w:val="20"/>
        </w:rPr>
        <w:t>SeL</w:t>
      </w:r>
      <w:proofErr w:type="spellEnd"/>
      <w:r w:rsidR="009B689F">
        <w:rPr>
          <w:rFonts w:asciiTheme="minorHAnsi" w:hAnsiTheme="minorHAnsi" w:cstheme="minorHAnsi"/>
          <w:sz w:val="20"/>
          <w:szCs w:val="20"/>
        </w:rPr>
        <w:t xml:space="preserve"> – Poster being prepared by Chris.  Trond Loke to attend the conference</w:t>
      </w:r>
    </w:p>
    <w:p w14:paraId="7C7560B6" w14:textId="2CAF9D5E" w:rsidR="00FE4B41" w:rsidRDefault="00FE4B41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WHISPERS</w:t>
      </w:r>
      <w:r w:rsidR="009B689F">
        <w:rPr>
          <w:rFonts w:asciiTheme="minorHAnsi" w:hAnsiTheme="minorHAnsi" w:cstheme="minorHAnsi"/>
          <w:sz w:val="20"/>
          <w:szCs w:val="20"/>
        </w:rPr>
        <w:t xml:space="preserve"> – Deferred on paper and attendance</w:t>
      </w:r>
    </w:p>
    <w:p w14:paraId="6834EE1F" w14:textId="404268A2" w:rsidR="002D530D" w:rsidRDefault="002D530D" w:rsidP="002D530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Emmett Ientilucci commented that there is another possible journal article that has been solicited.   Suggestion was that we could combine the (5) SPIE papers into one article. </w:t>
      </w:r>
    </w:p>
    <w:p w14:paraId="4EB4E039" w14:textId="2F7CDEF6" w:rsidR="002D530D" w:rsidRDefault="002D530D" w:rsidP="002D530D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Under consideration, but time is very limited for all parties.</w:t>
      </w:r>
      <w:r w:rsidR="00A51697">
        <w:rPr>
          <w:rFonts w:asciiTheme="minorHAnsi" w:hAnsiTheme="minorHAnsi" w:cstheme="minorHAnsi"/>
          <w:sz w:val="20"/>
          <w:szCs w:val="20"/>
        </w:rPr>
        <w:t xml:space="preserve">  Deferred decision.</w:t>
      </w:r>
    </w:p>
    <w:p w14:paraId="3F658DA2" w14:textId="77777777" w:rsidR="00B72934" w:rsidRPr="00C84170" w:rsidRDefault="00B72934" w:rsidP="00B72934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48BB2776" w14:textId="295A0625" w:rsidR="009E2B85" w:rsidRDefault="001E70CF" w:rsidP="000C78B6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  <w:r w:rsidR="0085716D" w:rsidRPr="00B534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501385" w14:textId="77777777" w:rsidR="009B689F" w:rsidRDefault="009B689F" w:rsidP="009B689F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Andrei commented that the discussion on pixel count was not fully </w:t>
      </w:r>
      <w:proofErr w:type="gramStart"/>
      <w:r>
        <w:rPr>
          <w:rFonts w:asciiTheme="minorHAnsi" w:hAnsiTheme="minorHAnsi" w:cstheme="minorHAnsi"/>
          <w:sz w:val="20"/>
          <w:szCs w:val="20"/>
        </w:rPr>
        <w:t>resolved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more discussion was needed to differentiate the difference between the method proposed during the C1 (active pixels) and the method proposed for “effective pixels”.  </w:t>
      </w:r>
    </w:p>
    <w:p w14:paraId="16960147" w14:textId="77777777" w:rsidR="002D530D" w:rsidRDefault="009B689F" w:rsidP="002D530D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Leadership agreed this would be a good topic for Friday 6/10 discussion</w:t>
      </w:r>
    </w:p>
    <w:p w14:paraId="7DAA8EC8" w14:textId="15066B13" w:rsidR="009B689F" w:rsidRDefault="002D530D" w:rsidP="002D530D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Asked Andrei Fridman to pull together a quantitative comparison example of the reporting via both methods for group consideration.</w:t>
      </w:r>
      <w:r w:rsidR="009B689F" w:rsidRPr="002D53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4675CB" w14:textId="1051C999" w:rsidR="002D530D" w:rsidRDefault="002D530D" w:rsidP="002D530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 on Friday 6/10 about continuing the Optical Characterization Group vs. Changing to leadership meeting.</w:t>
      </w:r>
    </w:p>
    <w:p w14:paraId="183A2ADE" w14:textId="68D8F2F9" w:rsidR="002D530D" w:rsidRDefault="002D530D" w:rsidP="002D530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link for 6/10 meeting for those that would like to attend:</w:t>
      </w:r>
    </w:p>
    <w:p w14:paraId="65EE2B39" w14:textId="27615375" w:rsidR="002D530D" w:rsidRPr="002D530D" w:rsidRDefault="002D530D" w:rsidP="002D530D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351A0F">
          <w:rPr>
            <w:rStyle w:val="Hyperlink"/>
            <w:rFonts w:asciiTheme="minorHAnsi" w:hAnsiTheme="minorHAnsi" w:cstheme="minorHAnsi"/>
            <w:sz w:val="20"/>
            <w:szCs w:val="20"/>
          </w:rPr>
          <w:t>https://labsphere.zoom.us/j/87847462047?pwd=Z3JjUEs0aXhPMDB5bGNRbVQrZFNSZz09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B8D866" w14:textId="77777777" w:rsidR="002D530D" w:rsidRDefault="002D530D" w:rsidP="002D530D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142BADF" w14:textId="6D7E420D" w:rsidR="00577A17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5DE22047" w14:textId="14E22648" w:rsidR="002D530D" w:rsidRPr="002D530D" w:rsidRDefault="002D530D" w:rsidP="002D530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by </w:t>
      </w:r>
      <w:r>
        <w:rPr>
          <w:rFonts w:asciiTheme="minorHAnsi" w:hAnsiTheme="minorHAnsi" w:cstheme="minorHAnsi"/>
          <w:sz w:val="20"/>
          <w:szCs w:val="20"/>
        </w:rPr>
        <w:t>Ian Lau</w:t>
      </w:r>
      <w:r>
        <w:rPr>
          <w:rFonts w:asciiTheme="minorHAnsi" w:hAnsiTheme="minorHAnsi" w:cstheme="minorHAnsi"/>
          <w:sz w:val="20"/>
          <w:szCs w:val="20"/>
        </w:rPr>
        <w:t xml:space="preserve">/Seconded by </w:t>
      </w:r>
      <w:r>
        <w:rPr>
          <w:rFonts w:asciiTheme="minorHAnsi" w:hAnsiTheme="minorHAnsi" w:cstheme="minorHAnsi"/>
          <w:sz w:val="20"/>
          <w:szCs w:val="20"/>
        </w:rPr>
        <w:t>Andrei Fridman</w:t>
      </w:r>
    </w:p>
    <w:p w14:paraId="236A15C9" w14:textId="77777777" w:rsidR="002D530D" w:rsidRDefault="002D530D" w:rsidP="002D530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DC4CB9D" w14:textId="11527548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04B453FB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FA59B9">
        <w:rPr>
          <w:rFonts w:asciiTheme="minorHAnsi" w:hAnsiTheme="minorHAnsi" w:cstheme="minorHAnsi"/>
          <w:noProof/>
          <w:sz w:val="20"/>
          <w:szCs w:val="20"/>
        </w:rPr>
        <w:t>35, 20220607, Agenda WG Virtual</w:t>
      </w:r>
      <w:r w:rsidR="002D530D">
        <w:rPr>
          <w:rFonts w:asciiTheme="minorHAnsi" w:hAnsiTheme="minorHAnsi" w:cstheme="minorHAnsi"/>
          <w:noProof/>
          <w:sz w:val="20"/>
          <w:szCs w:val="20"/>
        </w:rPr>
        <w:t xml:space="preserve"> V00</w:t>
      </w:r>
      <w:r w:rsidR="00FA59B9">
        <w:rPr>
          <w:rFonts w:asciiTheme="minorHAnsi" w:hAnsiTheme="minorHAnsi" w:cstheme="minorHAnsi"/>
          <w:noProof/>
          <w:sz w:val="20"/>
          <w:szCs w:val="20"/>
        </w:rPr>
        <w:t>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ADA7" w14:textId="77777777" w:rsidR="00C8212C" w:rsidRDefault="00C8212C" w:rsidP="004F47C0">
      <w:r>
        <w:separator/>
      </w:r>
    </w:p>
  </w:endnote>
  <w:endnote w:type="continuationSeparator" w:id="0">
    <w:p w14:paraId="01AFB0A1" w14:textId="77777777" w:rsidR="00C8212C" w:rsidRDefault="00C8212C" w:rsidP="004F47C0">
      <w:r>
        <w:continuationSeparator/>
      </w:r>
    </w:p>
  </w:endnote>
  <w:endnote w:type="continuationNotice" w:id="1">
    <w:p w14:paraId="4721A844" w14:textId="77777777" w:rsidR="00C8212C" w:rsidRDefault="00C82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" filled="f" stroked="f" strokeweight="3e-5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" filled="f" stroked="f" strokeweight="3e-5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F387" w14:textId="77777777" w:rsidR="00C8212C" w:rsidRDefault="00C8212C" w:rsidP="004F47C0">
      <w:r>
        <w:separator/>
      </w:r>
    </w:p>
  </w:footnote>
  <w:footnote w:type="continuationSeparator" w:id="0">
    <w:p w14:paraId="000A7967" w14:textId="77777777" w:rsidR="00C8212C" w:rsidRDefault="00C8212C" w:rsidP="004F47C0">
      <w:r>
        <w:continuationSeparator/>
      </w:r>
    </w:p>
  </w:footnote>
  <w:footnote w:type="continuationNotice" w:id="1">
    <w:p w14:paraId="2BAE219E" w14:textId="77777777" w:rsidR="00C8212C" w:rsidRDefault="00C82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DCC"/>
    <w:multiLevelType w:val="hybridMultilevel"/>
    <w:tmpl w:val="883AA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8"/>
  </w:num>
  <w:num w:numId="2" w16cid:durableId="1177578036">
    <w:abstractNumId w:val="15"/>
  </w:num>
  <w:num w:numId="3" w16cid:durableId="16470261">
    <w:abstractNumId w:val="5"/>
  </w:num>
  <w:num w:numId="4" w16cid:durableId="1494486020">
    <w:abstractNumId w:val="6"/>
  </w:num>
  <w:num w:numId="5" w16cid:durableId="416095807">
    <w:abstractNumId w:val="1"/>
  </w:num>
  <w:num w:numId="6" w16cid:durableId="944535391">
    <w:abstractNumId w:val="17"/>
  </w:num>
  <w:num w:numId="7" w16cid:durableId="72969215">
    <w:abstractNumId w:val="14"/>
  </w:num>
  <w:num w:numId="8" w16cid:durableId="1179345482">
    <w:abstractNumId w:val="9"/>
  </w:num>
  <w:num w:numId="9" w16cid:durableId="2055961135">
    <w:abstractNumId w:val="19"/>
  </w:num>
  <w:num w:numId="10" w16cid:durableId="1867794330">
    <w:abstractNumId w:val="11"/>
  </w:num>
  <w:num w:numId="11" w16cid:durableId="1456101242">
    <w:abstractNumId w:val="13"/>
  </w:num>
  <w:num w:numId="12" w16cid:durableId="1869640480">
    <w:abstractNumId w:val="3"/>
  </w:num>
  <w:num w:numId="13" w16cid:durableId="110100787">
    <w:abstractNumId w:val="18"/>
  </w:num>
  <w:num w:numId="14" w16cid:durableId="1307392910">
    <w:abstractNumId w:val="0"/>
  </w:num>
  <w:num w:numId="15" w16cid:durableId="1694383593">
    <w:abstractNumId w:val="12"/>
  </w:num>
  <w:num w:numId="16" w16cid:durableId="1927300081">
    <w:abstractNumId w:val="10"/>
  </w:num>
  <w:num w:numId="17" w16cid:durableId="8915946">
    <w:abstractNumId w:val="16"/>
  </w:num>
  <w:num w:numId="18" w16cid:durableId="2029527886">
    <w:abstractNumId w:val="4"/>
  </w:num>
  <w:num w:numId="19" w16cid:durableId="2015525664">
    <w:abstractNumId w:val="7"/>
  </w:num>
  <w:num w:numId="20" w16cid:durableId="236746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2518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298A"/>
    <w:rsid w:val="000778D0"/>
    <w:rsid w:val="00077D0A"/>
    <w:rsid w:val="000875A7"/>
    <w:rsid w:val="000930C6"/>
    <w:rsid w:val="000A7A6C"/>
    <w:rsid w:val="000B6866"/>
    <w:rsid w:val="000C02A1"/>
    <w:rsid w:val="000C151B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6336"/>
    <w:rsid w:val="00206DC5"/>
    <w:rsid w:val="0021048B"/>
    <w:rsid w:val="00210992"/>
    <w:rsid w:val="002123A8"/>
    <w:rsid w:val="00221E2D"/>
    <w:rsid w:val="002261F4"/>
    <w:rsid w:val="00230683"/>
    <w:rsid w:val="0023181E"/>
    <w:rsid w:val="002400F6"/>
    <w:rsid w:val="002403B1"/>
    <w:rsid w:val="00243B18"/>
    <w:rsid w:val="00247E88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97FC2"/>
    <w:rsid w:val="002A275D"/>
    <w:rsid w:val="002B496D"/>
    <w:rsid w:val="002B4C72"/>
    <w:rsid w:val="002B555D"/>
    <w:rsid w:val="002C1F78"/>
    <w:rsid w:val="002C5C15"/>
    <w:rsid w:val="002C5FF6"/>
    <w:rsid w:val="002C6F0F"/>
    <w:rsid w:val="002D530D"/>
    <w:rsid w:val="002E0EE0"/>
    <w:rsid w:val="002E579D"/>
    <w:rsid w:val="002F56EC"/>
    <w:rsid w:val="0030479D"/>
    <w:rsid w:val="00311CF0"/>
    <w:rsid w:val="00323E45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8131F"/>
    <w:rsid w:val="0038418A"/>
    <w:rsid w:val="003909C6"/>
    <w:rsid w:val="00392435"/>
    <w:rsid w:val="00392801"/>
    <w:rsid w:val="00393CAE"/>
    <w:rsid w:val="0039693F"/>
    <w:rsid w:val="003A77A2"/>
    <w:rsid w:val="003B3064"/>
    <w:rsid w:val="003C1928"/>
    <w:rsid w:val="003C6CC7"/>
    <w:rsid w:val="003D065E"/>
    <w:rsid w:val="003D07B6"/>
    <w:rsid w:val="003E1FBB"/>
    <w:rsid w:val="003E4047"/>
    <w:rsid w:val="003E442B"/>
    <w:rsid w:val="003F37A4"/>
    <w:rsid w:val="003F39D9"/>
    <w:rsid w:val="003F3FAB"/>
    <w:rsid w:val="003F4A9B"/>
    <w:rsid w:val="0040215F"/>
    <w:rsid w:val="00403CC4"/>
    <w:rsid w:val="00407B0A"/>
    <w:rsid w:val="00413A98"/>
    <w:rsid w:val="00420E51"/>
    <w:rsid w:val="004241FA"/>
    <w:rsid w:val="00431657"/>
    <w:rsid w:val="004327C8"/>
    <w:rsid w:val="00440527"/>
    <w:rsid w:val="00442378"/>
    <w:rsid w:val="00446203"/>
    <w:rsid w:val="00453520"/>
    <w:rsid w:val="00474D4B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04C1"/>
    <w:rsid w:val="00520EF3"/>
    <w:rsid w:val="00526069"/>
    <w:rsid w:val="005263B8"/>
    <w:rsid w:val="00526A10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570BC"/>
    <w:rsid w:val="00660684"/>
    <w:rsid w:val="00661B8D"/>
    <w:rsid w:val="00672403"/>
    <w:rsid w:val="0067552D"/>
    <w:rsid w:val="006755D1"/>
    <w:rsid w:val="00681D11"/>
    <w:rsid w:val="00684DF5"/>
    <w:rsid w:val="00685D53"/>
    <w:rsid w:val="006963F9"/>
    <w:rsid w:val="006A62E9"/>
    <w:rsid w:val="006A6375"/>
    <w:rsid w:val="006B0604"/>
    <w:rsid w:val="006B487F"/>
    <w:rsid w:val="006B51FA"/>
    <w:rsid w:val="006B6ECD"/>
    <w:rsid w:val="006C3FC0"/>
    <w:rsid w:val="006C7ECA"/>
    <w:rsid w:val="006D05D7"/>
    <w:rsid w:val="006D7F14"/>
    <w:rsid w:val="006E575A"/>
    <w:rsid w:val="006F0CB4"/>
    <w:rsid w:val="006F2E64"/>
    <w:rsid w:val="006F37B6"/>
    <w:rsid w:val="006F5D3B"/>
    <w:rsid w:val="006F6049"/>
    <w:rsid w:val="006F73AD"/>
    <w:rsid w:val="007068E7"/>
    <w:rsid w:val="007139F3"/>
    <w:rsid w:val="00722C9C"/>
    <w:rsid w:val="00723270"/>
    <w:rsid w:val="007238DB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6EBE"/>
    <w:rsid w:val="007F294B"/>
    <w:rsid w:val="007F37F3"/>
    <w:rsid w:val="007F756A"/>
    <w:rsid w:val="00800CD6"/>
    <w:rsid w:val="0080303C"/>
    <w:rsid w:val="00806B84"/>
    <w:rsid w:val="008136C5"/>
    <w:rsid w:val="008138D7"/>
    <w:rsid w:val="00823A7E"/>
    <w:rsid w:val="0082459D"/>
    <w:rsid w:val="0082507F"/>
    <w:rsid w:val="0082535D"/>
    <w:rsid w:val="008255C1"/>
    <w:rsid w:val="008327B4"/>
    <w:rsid w:val="00840DDF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F7A"/>
    <w:rsid w:val="008F26AA"/>
    <w:rsid w:val="008F74DC"/>
    <w:rsid w:val="00904B11"/>
    <w:rsid w:val="00910E96"/>
    <w:rsid w:val="009138CA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5243"/>
    <w:rsid w:val="009565A4"/>
    <w:rsid w:val="00957260"/>
    <w:rsid w:val="00961139"/>
    <w:rsid w:val="009622B6"/>
    <w:rsid w:val="00963243"/>
    <w:rsid w:val="00970969"/>
    <w:rsid w:val="00974EE7"/>
    <w:rsid w:val="009804C2"/>
    <w:rsid w:val="009849C1"/>
    <w:rsid w:val="00991E7D"/>
    <w:rsid w:val="00993409"/>
    <w:rsid w:val="00993B1E"/>
    <w:rsid w:val="009979C6"/>
    <w:rsid w:val="009A046D"/>
    <w:rsid w:val="009B5B4C"/>
    <w:rsid w:val="009B689F"/>
    <w:rsid w:val="009B7B7B"/>
    <w:rsid w:val="009C37F9"/>
    <w:rsid w:val="009C3F30"/>
    <w:rsid w:val="009C4C5C"/>
    <w:rsid w:val="009C671B"/>
    <w:rsid w:val="009C72B6"/>
    <w:rsid w:val="009C77BA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700E"/>
    <w:rsid w:val="00A51697"/>
    <w:rsid w:val="00A57369"/>
    <w:rsid w:val="00A60015"/>
    <w:rsid w:val="00A618CD"/>
    <w:rsid w:val="00A66D0F"/>
    <w:rsid w:val="00A907E8"/>
    <w:rsid w:val="00A95FB4"/>
    <w:rsid w:val="00AA06EF"/>
    <w:rsid w:val="00AA54B5"/>
    <w:rsid w:val="00AA5EEA"/>
    <w:rsid w:val="00AA650B"/>
    <w:rsid w:val="00AA7C6F"/>
    <w:rsid w:val="00AB09DF"/>
    <w:rsid w:val="00AB0FEF"/>
    <w:rsid w:val="00AB1DA5"/>
    <w:rsid w:val="00AB1DB3"/>
    <w:rsid w:val="00AB5ABA"/>
    <w:rsid w:val="00AB7A59"/>
    <w:rsid w:val="00AD74C9"/>
    <w:rsid w:val="00AE74CB"/>
    <w:rsid w:val="00AE7E34"/>
    <w:rsid w:val="00AF0404"/>
    <w:rsid w:val="00AF1BA9"/>
    <w:rsid w:val="00AF3E54"/>
    <w:rsid w:val="00AF653C"/>
    <w:rsid w:val="00B00355"/>
    <w:rsid w:val="00B01880"/>
    <w:rsid w:val="00B06328"/>
    <w:rsid w:val="00B0686F"/>
    <w:rsid w:val="00B11B3B"/>
    <w:rsid w:val="00B11B5F"/>
    <w:rsid w:val="00B20DEB"/>
    <w:rsid w:val="00B21C56"/>
    <w:rsid w:val="00B258E7"/>
    <w:rsid w:val="00B27BC5"/>
    <w:rsid w:val="00B378D9"/>
    <w:rsid w:val="00B41B82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81E49"/>
    <w:rsid w:val="00C8212C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C611E"/>
    <w:rsid w:val="00CD5F75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74E42"/>
    <w:rsid w:val="00D75214"/>
    <w:rsid w:val="00D75DC0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07E6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6343"/>
    <w:rsid w:val="00EA17F4"/>
    <w:rsid w:val="00EA2897"/>
    <w:rsid w:val="00EA3132"/>
    <w:rsid w:val="00EA48AE"/>
    <w:rsid w:val="00EA4D79"/>
    <w:rsid w:val="00EA6985"/>
    <w:rsid w:val="00EB2245"/>
    <w:rsid w:val="00ED0F31"/>
    <w:rsid w:val="00ED15EE"/>
    <w:rsid w:val="00ED2C51"/>
    <w:rsid w:val="00EE374A"/>
    <w:rsid w:val="00EE620D"/>
    <w:rsid w:val="00EF3EE1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62254"/>
    <w:rsid w:val="00F6411D"/>
    <w:rsid w:val="00F74AED"/>
    <w:rsid w:val="00F75ACA"/>
    <w:rsid w:val="00F75C80"/>
    <w:rsid w:val="00F811ED"/>
    <w:rsid w:val="00FA092E"/>
    <w:rsid w:val="00FA51D4"/>
    <w:rsid w:val="00FA59B9"/>
    <w:rsid w:val="00FA7287"/>
    <w:rsid w:val="00FB44AD"/>
    <w:rsid w:val="00FC29C2"/>
    <w:rsid w:val="00FC4A0D"/>
    <w:rsid w:val="00FD2729"/>
    <w:rsid w:val="00FD613D"/>
    <w:rsid w:val="00FE4B41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bsphere.zoom.us/j/87847462047?pwd=Z3JjUEs0aXhPMDB5bGNRbVQrZFNSZz09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S8ktuPBAJBhW5_uAJ0MyMInFyzIR3j2USIqPWWwp_60/edit#heading=h.v4c5g1jfzsr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3295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Chris Durell</cp:lastModifiedBy>
  <cp:revision>5</cp:revision>
  <cp:lastPrinted>2021-12-01T08:38:00Z</cp:lastPrinted>
  <dcterms:created xsi:type="dcterms:W3CDTF">2022-06-07T12:01:00Z</dcterms:created>
  <dcterms:modified xsi:type="dcterms:W3CDTF">2022-06-07T15:52:00Z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