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CC4B" w14:textId="77777777" w:rsidR="00EF4327" w:rsidRDefault="00EF4327" w:rsidP="00EF4327">
      <w:pPr>
        <w:pStyle w:val="Default"/>
      </w:pPr>
    </w:p>
    <w:p w14:paraId="57C03029" w14:textId="477F95C5" w:rsidR="00EF4327" w:rsidRDefault="00EF4327" w:rsidP="00EF4327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IEEE Signal Processing Society</w:t>
      </w:r>
    </w:p>
    <w:p w14:paraId="030489B6" w14:textId="04A18607" w:rsidR="00EF4327" w:rsidRDefault="00EF4327" w:rsidP="00EF4327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Synthetic Aperture Radiometry Study Group</w:t>
      </w:r>
    </w:p>
    <w:p w14:paraId="6023C569" w14:textId="4C273DEA" w:rsidR="00EF4327" w:rsidRPr="00EF4327" w:rsidRDefault="00EF4327" w:rsidP="00EF4327">
      <w:pPr>
        <w:pStyle w:val="Default"/>
        <w:jc w:val="center"/>
      </w:pPr>
      <w:r w:rsidRPr="00EF4327">
        <w:t>Minutes for meeting #3 October 19, 2022</w:t>
      </w:r>
    </w:p>
    <w:p w14:paraId="57593320" w14:textId="2142715C" w:rsidR="00EF4327" w:rsidRPr="00EF4327" w:rsidRDefault="00EF4327" w:rsidP="00EF4327">
      <w:pPr>
        <w:pStyle w:val="Default"/>
        <w:jc w:val="center"/>
      </w:pPr>
      <w:r w:rsidRPr="00EF4327">
        <w:t xml:space="preserve">Time 12:30 </w:t>
      </w:r>
      <w:r w:rsidR="00615A4D">
        <w:t>PM (</w:t>
      </w:r>
      <w:r w:rsidRPr="00EF4327">
        <w:t>noon</w:t>
      </w:r>
      <w:r w:rsidR="00615A4D">
        <w:t>)</w:t>
      </w:r>
      <w:r w:rsidRPr="00EF4327">
        <w:t>-1:00 PM ET via teleconference</w:t>
      </w:r>
    </w:p>
    <w:p w14:paraId="605CA428" w14:textId="3A70FA42" w:rsidR="00EF4327" w:rsidRPr="00EF4327" w:rsidRDefault="00EF4327" w:rsidP="00EF4327">
      <w:pPr>
        <w:pStyle w:val="Default"/>
        <w:jc w:val="center"/>
      </w:pPr>
      <w:r w:rsidRPr="00EF4327">
        <w:t>Captured by Aly Artusio-Glimpse, NIST</w:t>
      </w:r>
    </w:p>
    <w:p w14:paraId="1B3D9177" w14:textId="240253C1" w:rsidR="00EF4327" w:rsidRDefault="00EF4327" w:rsidP="00EF4327">
      <w:pPr>
        <w:pStyle w:val="Default"/>
        <w:jc w:val="center"/>
        <w:rPr>
          <w:sz w:val="23"/>
          <w:szCs w:val="23"/>
        </w:rPr>
      </w:pPr>
    </w:p>
    <w:p w14:paraId="0853DE92" w14:textId="77777777" w:rsidR="00EF4327" w:rsidRPr="00EF4327" w:rsidRDefault="00EF4327" w:rsidP="00EF4327">
      <w:pPr>
        <w:pStyle w:val="Default"/>
      </w:pPr>
    </w:p>
    <w:p w14:paraId="686C8C89" w14:textId="6018D8C1" w:rsidR="00EF4327" w:rsidRDefault="00EF4327" w:rsidP="00EF4327">
      <w:pPr>
        <w:pStyle w:val="Default"/>
        <w:numPr>
          <w:ilvl w:val="0"/>
          <w:numId w:val="1"/>
        </w:numPr>
        <w:spacing w:after="240"/>
      </w:pPr>
      <w:r w:rsidRPr="00EF4327">
        <w:t>Call</w:t>
      </w:r>
      <w:r w:rsidR="00615A4D">
        <w:t>ed</w:t>
      </w:r>
      <w:r w:rsidRPr="00EF4327">
        <w:t xml:space="preserve"> to order </w:t>
      </w:r>
      <w:r w:rsidR="00615A4D">
        <w:t>at 12:3</w:t>
      </w:r>
      <w:r w:rsidR="00E946AC">
        <w:t>4</w:t>
      </w:r>
      <w:r w:rsidR="00615A4D">
        <w:t xml:space="preserve"> p.m. ET</w:t>
      </w:r>
    </w:p>
    <w:p w14:paraId="20E0FF6E" w14:textId="3C14BD74" w:rsidR="00EF4327" w:rsidRDefault="000A69AD" w:rsidP="00EF4327">
      <w:pPr>
        <w:pStyle w:val="Default"/>
        <w:numPr>
          <w:ilvl w:val="0"/>
          <w:numId w:val="1"/>
        </w:numPr>
        <w:spacing w:after="240"/>
      </w:pPr>
      <w:r>
        <w:t xml:space="preserve">Participants and affiliations </w:t>
      </w:r>
      <w:hyperlink r:id="rId5" w:history="1">
        <w:r w:rsidRPr="00E726A8">
          <w:rPr>
            <w:rStyle w:val="Hyperlink"/>
          </w:rPr>
          <w:t>captured</w:t>
        </w:r>
      </w:hyperlink>
      <w:r w:rsidR="00815477">
        <w:t xml:space="preserve"> and all participants a</w:t>
      </w:r>
      <w:r w:rsidR="00EF4327" w:rsidRPr="00EF4327">
        <w:t>ffirm</w:t>
      </w:r>
      <w:r w:rsidR="00815477">
        <w:t>ed</w:t>
      </w:r>
      <w:r w:rsidR="00EF4327" w:rsidRPr="00EF4327">
        <w:t xml:space="preserve"> that IEEE </w:t>
      </w:r>
      <w:hyperlink r:id="rId6" w:history="1">
        <w:r w:rsidR="00EF4327" w:rsidRPr="00326B7B">
          <w:rPr>
            <w:rStyle w:val="Hyperlink"/>
          </w:rPr>
          <w:t>Patent</w:t>
        </w:r>
      </w:hyperlink>
      <w:r w:rsidR="00EF4327" w:rsidRPr="00EF4327">
        <w:t xml:space="preserve"> &amp; </w:t>
      </w:r>
      <w:hyperlink r:id="rId7" w:history="1">
        <w:r w:rsidR="00EF4327" w:rsidRPr="00537FAB">
          <w:rPr>
            <w:rStyle w:val="Hyperlink"/>
          </w:rPr>
          <w:t>Copyright</w:t>
        </w:r>
      </w:hyperlink>
      <w:r w:rsidR="00EF4327" w:rsidRPr="00EF4327">
        <w:t xml:space="preserve"> policies, </w:t>
      </w:r>
      <w:hyperlink r:id="rId8" w:history="1">
        <w:r w:rsidR="00EF4327" w:rsidRPr="00326B7B">
          <w:rPr>
            <w:rStyle w:val="Hyperlink"/>
          </w:rPr>
          <w:t>code of conduct</w:t>
        </w:r>
      </w:hyperlink>
      <w:r w:rsidR="00EF4327" w:rsidRPr="00EF4327">
        <w:t xml:space="preserve">, and </w:t>
      </w:r>
      <w:hyperlink r:id="rId9" w:history="1">
        <w:r w:rsidR="00EF4327" w:rsidRPr="00AD0A1B">
          <w:rPr>
            <w:rStyle w:val="Hyperlink"/>
          </w:rPr>
          <w:t>policies and procedures</w:t>
        </w:r>
      </w:hyperlink>
      <w:r w:rsidR="00EF4327" w:rsidRPr="00EF4327">
        <w:t xml:space="preserve"> documents have been read and understood.</w:t>
      </w:r>
    </w:p>
    <w:p w14:paraId="5EB6393A" w14:textId="0EDBF3B3" w:rsidR="00EF4327" w:rsidRDefault="00DA718D" w:rsidP="00DA718D">
      <w:pPr>
        <w:pStyle w:val="Default"/>
        <w:numPr>
          <w:ilvl w:val="0"/>
          <w:numId w:val="1"/>
        </w:numPr>
      </w:pPr>
      <w:r>
        <w:t xml:space="preserve">Motion #1: </w:t>
      </w:r>
      <w:r w:rsidR="00EF4327" w:rsidRPr="00EF4327">
        <w:t xml:space="preserve">Approval of </w:t>
      </w:r>
      <w:hyperlink r:id="rId10" w:history="1">
        <w:r w:rsidR="00EF4327" w:rsidRPr="00EF4327">
          <w:rPr>
            <w:rStyle w:val="Hyperlink"/>
          </w:rPr>
          <w:t>agenda for meeting #3</w:t>
        </w:r>
      </w:hyperlink>
      <w:r w:rsidR="00EF4327" w:rsidRPr="00EF4327">
        <w:t xml:space="preserve"> </w:t>
      </w:r>
    </w:p>
    <w:p w14:paraId="36FA68B8" w14:textId="43B1A568" w:rsidR="00DA718D" w:rsidRDefault="00DA718D" w:rsidP="00DA718D">
      <w:pPr>
        <w:pStyle w:val="Default"/>
        <w:numPr>
          <w:ilvl w:val="1"/>
          <w:numId w:val="1"/>
        </w:numPr>
      </w:pPr>
      <w:r>
        <w:t xml:space="preserve">Moved by: James </w:t>
      </w:r>
      <w:proofErr w:type="spellStart"/>
      <w:r>
        <w:t>Gilb</w:t>
      </w:r>
      <w:proofErr w:type="spellEnd"/>
      <w:r w:rsidR="00810935">
        <w:t>, General Atomics Aeronautical Systems</w:t>
      </w:r>
    </w:p>
    <w:p w14:paraId="4A399944" w14:textId="46112E66" w:rsidR="00DA718D" w:rsidRDefault="00DA718D" w:rsidP="00DA718D">
      <w:pPr>
        <w:pStyle w:val="Default"/>
        <w:numPr>
          <w:ilvl w:val="1"/>
          <w:numId w:val="1"/>
        </w:numPr>
      </w:pPr>
      <w:r>
        <w:t>Seconded by: Peter Vouras</w:t>
      </w:r>
      <w:r w:rsidR="003D52CA">
        <w:t xml:space="preserve">, </w:t>
      </w:r>
      <w:r w:rsidR="00810935">
        <w:t xml:space="preserve">US </w:t>
      </w:r>
      <w:r w:rsidR="003D52CA">
        <w:t>DoD</w:t>
      </w:r>
    </w:p>
    <w:p w14:paraId="75F1017E" w14:textId="144CF2C3" w:rsidR="00DA718D" w:rsidRDefault="00DA718D" w:rsidP="00DA718D">
      <w:pPr>
        <w:pStyle w:val="Default"/>
        <w:numPr>
          <w:ilvl w:val="1"/>
          <w:numId w:val="1"/>
        </w:numPr>
      </w:pPr>
      <w:r>
        <w:t>Discussion: none</w:t>
      </w:r>
    </w:p>
    <w:p w14:paraId="6709EF7D" w14:textId="51227658" w:rsidR="00DA718D" w:rsidRDefault="00DA718D" w:rsidP="00DA718D">
      <w:pPr>
        <w:pStyle w:val="Default"/>
        <w:numPr>
          <w:ilvl w:val="1"/>
          <w:numId w:val="1"/>
        </w:numPr>
        <w:spacing w:after="240"/>
      </w:pPr>
      <w:r>
        <w:t>Result: unanimously approved</w:t>
      </w:r>
    </w:p>
    <w:p w14:paraId="7CC51CE4" w14:textId="03B362F4" w:rsidR="00EF4327" w:rsidRDefault="00DA718D" w:rsidP="00561020">
      <w:pPr>
        <w:pStyle w:val="Default"/>
        <w:numPr>
          <w:ilvl w:val="0"/>
          <w:numId w:val="1"/>
        </w:numPr>
      </w:pPr>
      <w:r>
        <w:t xml:space="preserve">Motion #2: </w:t>
      </w:r>
      <w:r w:rsidR="00EF4327" w:rsidRPr="00EF4327">
        <w:t xml:space="preserve">Approval of </w:t>
      </w:r>
      <w:hyperlink r:id="rId11" w:history="1">
        <w:r w:rsidR="00EF4327" w:rsidRPr="00EF4327">
          <w:rPr>
            <w:rStyle w:val="Hyperlink"/>
          </w:rPr>
          <w:t>minutes of meeting #2</w:t>
        </w:r>
      </w:hyperlink>
      <w:r w:rsidR="00EF4327" w:rsidRPr="00EF4327">
        <w:t xml:space="preserve"> </w:t>
      </w:r>
    </w:p>
    <w:p w14:paraId="4046E1D2" w14:textId="2C0D289C" w:rsidR="00561020" w:rsidRDefault="00561020" w:rsidP="00561020">
      <w:pPr>
        <w:pStyle w:val="Default"/>
        <w:numPr>
          <w:ilvl w:val="1"/>
          <w:numId w:val="1"/>
        </w:numPr>
      </w:pPr>
      <w:r>
        <w:t xml:space="preserve">Moved by: James </w:t>
      </w:r>
      <w:proofErr w:type="spellStart"/>
      <w:r>
        <w:t>Gilb</w:t>
      </w:r>
      <w:proofErr w:type="spellEnd"/>
      <w:r w:rsidR="00810935">
        <w:t>, General Atomics Aeronautical Systems</w:t>
      </w:r>
    </w:p>
    <w:p w14:paraId="7A521BF0" w14:textId="4B380282" w:rsidR="00561020" w:rsidRDefault="00561020" w:rsidP="00561020">
      <w:pPr>
        <w:pStyle w:val="Default"/>
        <w:numPr>
          <w:ilvl w:val="1"/>
          <w:numId w:val="1"/>
        </w:numPr>
      </w:pPr>
      <w:r>
        <w:t>Seconded by: Peter Vouras</w:t>
      </w:r>
      <w:r w:rsidR="003D52CA">
        <w:t xml:space="preserve">, </w:t>
      </w:r>
      <w:r w:rsidR="00810935">
        <w:t xml:space="preserve">US </w:t>
      </w:r>
      <w:r w:rsidR="003D52CA">
        <w:t>DoD</w:t>
      </w:r>
    </w:p>
    <w:p w14:paraId="3B06C08C" w14:textId="77777777" w:rsidR="00561020" w:rsidRDefault="00561020" w:rsidP="00561020">
      <w:pPr>
        <w:pStyle w:val="Default"/>
        <w:numPr>
          <w:ilvl w:val="1"/>
          <w:numId w:val="1"/>
        </w:numPr>
      </w:pPr>
      <w:r>
        <w:t>Discussion: none</w:t>
      </w:r>
    </w:p>
    <w:p w14:paraId="13E7D79A" w14:textId="216A6911" w:rsidR="00561020" w:rsidRDefault="00561020" w:rsidP="00561020">
      <w:pPr>
        <w:pStyle w:val="Default"/>
        <w:numPr>
          <w:ilvl w:val="1"/>
          <w:numId w:val="1"/>
        </w:numPr>
        <w:spacing w:after="240"/>
      </w:pPr>
      <w:r>
        <w:t>Result: unanimously approved</w:t>
      </w:r>
    </w:p>
    <w:p w14:paraId="77F46E99" w14:textId="77777777" w:rsidR="00EF4327" w:rsidRDefault="00EF4327" w:rsidP="00EF4327">
      <w:pPr>
        <w:pStyle w:val="Default"/>
        <w:numPr>
          <w:ilvl w:val="0"/>
          <w:numId w:val="1"/>
        </w:numPr>
        <w:spacing w:after="240"/>
      </w:pPr>
      <w:r w:rsidRPr="00EF4327">
        <w:t xml:space="preserve">Discussion Topics (Informing scope of standard to be described in the PAR) </w:t>
      </w:r>
    </w:p>
    <w:p w14:paraId="56DBC3AD" w14:textId="22181B13" w:rsidR="00561020" w:rsidRDefault="007A0032" w:rsidP="00917E37">
      <w:pPr>
        <w:pStyle w:val="Default"/>
        <w:numPr>
          <w:ilvl w:val="1"/>
          <w:numId w:val="1"/>
        </w:numPr>
      </w:pPr>
      <w:r>
        <w:t xml:space="preserve">Motion #3: Approval of </w:t>
      </w:r>
      <w:hyperlink r:id="rId12" w:history="1">
        <w:r w:rsidR="00EF4327" w:rsidRPr="00EF4327">
          <w:rPr>
            <w:rStyle w:val="Hyperlink"/>
          </w:rPr>
          <w:t>Draft of PAR</w:t>
        </w:r>
      </w:hyperlink>
      <w:r w:rsidR="00EF4327" w:rsidRPr="00EF4327">
        <w:t xml:space="preserve"> </w:t>
      </w:r>
      <w:r>
        <w:t>and submi</w:t>
      </w:r>
      <w:r w:rsidR="00917E37">
        <w:t>ssion for vote to SASC</w:t>
      </w:r>
    </w:p>
    <w:p w14:paraId="7838B31C" w14:textId="0FDBC0DE" w:rsidR="00917E37" w:rsidRDefault="00917E37" w:rsidP="00917E37">
      <w:pPr>
        <w:pStyle w:val="Default"/>
        <w:numPr>
          <w:ilvl w:val="2"/>
          <w:numId w:val="1"/>
        </w:numPr>
      </w:pPr>
      <w:r>
        <w:t xml:space="preserve">Moved by: James </w:t>
      </w:r>
      <w:proofErr w:type="spellStart"/>
      <w:r>
        <w:t>Gilb</w:t>
      </w:r>
      <w:proofErr w:type="spellEnd"/>
      <w:r w:rsidR="00810935">
        <w:t>, General Atomics Aeronautical Systems</w:t>
      </w:r>
    </w:p>
    <w:p w14:paraId="323C4267" w14:textId="3EC52099" w:rsidR="00917E37" w:rsidRDefault="00917E37" w:rsidP="00917E37">
      <w:pPr>
        <w:pStyle w:val="Default"/>
        <w:numPr>
          <w:ilvl w:val="2"/>
          <w:numId w:val="1"/>
        </w:numPr>
      </w:pPr>
      <w:r>
        <w:t>Seconded by: Peter Vouras</w:t>
      </w:r>
      <w:r w:rsidR="003D52CA">
        <w:t xml:space="preserve">, </w:t>
      </w:r>
      <w:r w:rsidR="00810935">
        <w:t xml:space="preserve">US </w:t>
      </w:r>
      <w:r w:rsidR="003D52CA">
        <w:t>DoD</w:t>
      </w:r>
    </w:p>
    <w:p w14:paraId="4CCC4A00" w14:textId="669FD4DA" w:rsidR="00917E37" w:rsidRDefault="00917E37" w:rsidP="00917E37">
      <w:pPr>
        <w:pStyle w:val="Default"/>
        <w:numPr>
          <w:ilvl w:val="2"/>
          <w:numId w:val="1"/>
        </w:numPr>
      </w:pPr>
      <w:r>
        <w:t xml:space="preserve">Discussion: </w:t>
      </w:r>
      <w:r w:rsidR="00681896">
        <w:t>none</w:t>
      </w:r>
    </w:p>
    <w:p w14:paraId="11D36BDE" w14:textId="369F892C" w:rsidR="00917E37" w:rsidRDefault="00917E37" w:rsidP="00917E37">
      <w:pPr>
        <w:pStyle w:val="Default"/>
        <w:numPr>
          <w:ilvl w:val="2"/>
          <w:numId w:val="1"/>
        </w:numPr>
        <w:spacing w:after="240"/>
      </w:pPr>
      <w:r>
        <w:t>Result: unanimously approved</w:t>
      </w:r>
    </w:p>
    <w:p w14:paraId="2CA1E0E9" w14:textId="18BE176E" w:rsidR="0082530A" w:rsidRDefault="0082530A" w:rsidP="00681896">
      <w:pPr>
        <w:pStyle w:val="Default"/>
        <w:numPr>
          <w:ilvl w:val="0"/>
          <w:numId w:val="1"/>
        </w:numPr>
      </w:pPr>
      <w:r>
        <w:t>Call for new topics</w:t>
      </w:r>
    </w:p>
    <w:p w14:paraId="6D98FA53" w14:textId="08D15D79" w:rsidR="0082530A" w:rsidRDefault="0082530A" w:rsidP="0082530A">
      <w:pPr>
        <w:pStyle w:val="Default"/>
        <w:numPr>
          <w:ilvl w:val="1"/>
          <w:numId w:val="1"/>
        </w:numPr>
        <w:spacing w:after="240"/>
      </w:pPr>
      <w:r>
        <w:t>none</w:t>
      </w:r>
    </w:p>
    <w:p w14:paraId="28CAB886" w14:textId="4DB541AF" w:rsidR="007542AA" w:rsidRDefault="00681896" w:rsidP="00681896">
      <w:pPr>
        <w:pStyle w:val="Default"/>
        <w:numPr>
          <w:ilvl w:val="0"/>
          <w:numId w:val="1"/>
        </w:numPr>
      </w:pPr>
      <w:r>
        <w:t xml:space="preserve">Motion #4: </w:t>
      </w:r>
      <w:r w:rsidR="00EF4327" w:rsidRPr="00EF4327">
        <w:t>Adjourn</w:t>
      </w:r>
      <w:r>
        <w:t xml:space="preserve"> early</w:t>
      </w:r>
      <w:r w:rsidR="00086703">
        <w:t xml:space="preserve"> at 1</w:t>
      </w:r>
      <w:r w:rsidR="00FE18B8">
        <w:t>2</w:t>
      </w:r>
      <w:r w:rsidR="00086703">
        <w:t>:</w:t>
      </w:r>
      <w:r w:rsidR="00FE18B8">
        <w:t>46</w:t>
      </w:r>
      <w:r w:rsidR="00086703">
        <w:t xml:space="preserve"> p.m. ET</w:t>
      </w:r>
    </w:p>
    <w:p w14:paraId="6919540A" w14:textId="7C82B01A" w:rsidR="00681896" w:rsidRDefault="00681896" w:rsidP="00681896">
      <w:pPr>
        <w:pStyle w:val="Default"/>
        <w:numPr>
          <w:ilvl w:val="1"/>
          <w:numId w:val="1"/>
        </w:numPr>
      </w:pPr>
      <w:r>
        <w:t xml:space="preserve">Moved by: James </w:t>
      </w:r>
      <w:proofErr w:type="spellStart"/>
      <w:r>
        <w:t>Gilb</w:t>
      </w:r>
      <w:proofErr w:type="spellEnd"/>
      <w:r w:rsidR="00810935">
        <w:t>, General Atomics Aeronautical Systems</w:t>
      </w:r>
    </w:p>
    <w:p w14:paraId="0BBA0497" w14:textId="2B807296" w:rsidR="00681896" w:rsidRDefault="00681896" w:rsidP="00681896">
      <w:pPr>
        <w:pStyle w:val="Default"/>
        <w:numPr>
          <w:ilvl w:val="1"/>
          <w:numId w:val="1"/>
        </w:numPr>
      </w:pPr>
      <w:r>
        <w:t>Seconded by: Peter Vouras</w:t>
      </w:r>
      <w:r w:rsidR="003D52CA">
        <w:t xml:space="preserve">, </w:t>
      </w:r>
      <w:r w:rsidR="00810935">
        <w:t xml:space="preserve">US </w:t>
      </w:r>
      <w:r w:rsidR="003D52CA">
        <w:t>DoD</w:t>
      </w:r>
    </w:p>
    <w:p w14:paraId="7A4EB91E" w14:textId="77777777" w:rsidR="00681896" w:rsidRDefault="00681896" w:rsidP="00681896">
      <w:pPr>
        <w:pStyle w:val="Default"/>
        <w:numPr>
          <w:ilvl w:val="1"/>
          <w:numId w:val="1"/>
        </w:numPr>
      </w:pPr>
      <w:r>
        <w:t>Discussion: none</w:t>
      </w:r>
    </w:p>
    <w:p w14:paraId="3920B0CE" w14:textId="77777777" w:rsidR="00681896" w:rsidRDefault="00681896" w:rsidP="00681896">
      <w:pPr>
        <w:pStyle w:val="Default"/>
        <w:numPr>
          <w:ilvl w:val="1"/>
          <w:numId w:val="1"/>
        </w:numPr>
        <w:spacing w:after="240"/>
      </w:pPr>
      <w:r>
        <w:t>Result: unanimously approved</w:t>
      </w:r>
    </w:p>
    <w:p w14:paraId="7078E5EB" w14:textId="77777777" w:rsidR="00681896" w:rsidRPr="00EF4327" w:rsidRDefault="00681896" w:rsidP="00681896">
      <w:pPr>
        <w:pStyle w:val="Default"/>
        <w:spacing w:after="240"/>
        <w:ind w:left="720"/>
      </w:pPr>
    </w:p>
    <w:sectPr w:rsidR="00681896" w:rsidRPr="00EF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37F6"/>
    <w:multiLevelType w:val="hybridMultilevel"/>
    <w:tmpl w:val="EED6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27"/>
    <w:rsid w:val="00086703"/>
    <w:rsid w:val="000A69AD"/>
    <w:rsid w:val="00326B7B"/>
    <w:rsid w:val="003D52CA"/>
    <w:rsid w:val="00537FAB"/>
    <w:rsid w:val="00561020"/>
    <w:rsid w:val="00615A4D"/>
    <w:rsid w:val="00681896"/>
    <w:rsid w:val="007542AA"/>
    <w:rsid w:val="007A0032"/>
    <w:rsid w:val="00810935"/>
    <w:rsid w:val="00815477"/>
    <w:rsid w:val="0082530A"/>
    <w:rsid w:val="00917E37"/>
    <w:rsid w:val="00AD0A1B"/>
    <w:rsid w:val="00DA718D"/>
    <w:rsid w:val="00E726A8"/>
    <w:rsid w:val="00E946AC"/>
    <w:rsid w:val="00EF4327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3BE6"/>
  <w15:chartTrackingRefBased/>
  <w15:docId w15:val="{EE86430E-493E-47F7-B2C4-7CD6B39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wp-content/uploads/import/documents/other/Participant-Behavior-Individual-Metho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wp-content/uploads/2022/02/ieee-sa-copyright-policy.pdf" TargetMode="External"/><Relationship Id="rId12" Type="http://schemas.openxmlformats.org/officeDocument/2006/relationships/hyperlink" Target="https://ieee-sa.imeetcentral.com/p/aQAAAAAE-l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wp-content/uploads/2022/02/ieee-sa-copyright-policy.pdf" TargetMode="External"/><Relationship Id="rId11" Type="http://schemas.openxmlformats.org/officeDocument/2006/relationships/hyperlink" Target="https://ieee-sa.imeetcentral.com/p/aQAAAAAE-ltA" TargetMode="External"/><Relationship Id="rId5" Type="http://schemas.openxmlformats.org/officeDocument/2006/relationships/hyperlink" Target="https://ieee-sa.imeetcentral.com/p/aQAAAAAE-wqj" TargetMode="External"/><Relationship Id="rId10" Type="http://schemas.openxmlformats.org/officeDocument/2006/relationships/hyperlink" Target="https://ieee-sa.imeetcentral.com/p/aQAAAAAE-vo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9r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19</cp:revision>
  <dcterms:created xsi:type="dcterms:W3CDTF">2022-10-19T14:49:00Z</dcterms:created>
  <dcterms:modified xsi:type="dcterms:W3CDTF">2022-10-19T16:58:00Z</dcterms:modified>
</cp:coreProperties>
</file>