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10" w:rsidRPr="00602010" w:rsidRDefault="009A7B10" w:rsidP="0060201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02010">
        <w:rPr>
          <w:rFonts w:ascii="Times New Roman" w:hAnsi="Times New Roman" w:cs="Times New Roman"/>
          <w:b/>
          <w:sz w:val="28"/>
        </w:rPr>
        <w:t>IEEE Signal Processing Society</w:t>
      </w:r>
    </w:p>
    <w:p w:rsidR="009A7B10" w:rsidRPr="00602010" w:rsidRDefault="009A7B10" w:rsidP="0060201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02010">
        <w:rPr>
          <w:rFonts w:ascii="Times New Roman" w:hAnsi="Times New Roman" w:cs="Times New Roman"/>
          <w:b/>
          <w:sz w:val="28"/>
        </w:rPr>
        <w:t>Syn</w:t>
      </w:r>
      <w:r w:rsidR="00DE29BE">
        <w:rPr>
          <w:rFonts w:ascii="Times New Roman" w:hAnsi="Times New Roman" w:cs="Times New Roman"/>
          <w:b/>
          <w:sz w:val="28"/>
        </w:rPr>
        <w:t>thetic Aperture Radiometry Working</w:t>
      </w:r>
      <w:r w:rsidRPr="00602010">
        <w:rPr>
          <w:rFonts w:ascii="Times New Roman" w:hAnsi="Times New Roman" w:cs="Times New Roman"/>
          <w:b/>
          <w:sz w:val="28"/>
        </w:rPr>
        <w:t xml:space="preserve"> Group</w:t>
      </w:r>
    </w:p>
    <w:p w:rsidR="009A7B10" w:rsidRPr="00602010" w:rsidRDefault="009A7B10" w:rsidP="00602010">
      <w:pPr>
        <w:jc w:val="center"/>
        <w:rPr>
          <w:rFonts w:ascii="Times New Roman" w:hAnsi="Times New Roman" w:cs="Times New Roman"/>
          <w:sz w:val="24"/>
        </w:rPr>
      </w:pPr>
      <w:r w:rsidRPr="00602010">
        <w:rPr>
          <w:rFonts w:ascii="Times New Roman" w:hAnsi="Times New Roman" w:cs="Times New Roman"/>
          <w:sz w:val="24"/>
        </w:rPr>
        <w:t xml:space="preserve">Agenda (draft) for </w:t>
      </w:r>
      <w:r w:rsidR="008222E1">
        <w:rPr>
          <w:rFonts w:ascii="Times New Roman" w:hAnsi="Times New Roman" w:cs="Times New Roman"/>
          <w:sz w:val="24"/>
        </w:rPr>
        <w:t>2nd</w:t>
      </w:r>
      <w:r w:rsidR="00DE29BE">
        <w:rPr>
          <w:rFonts w:ascii="Times New Roman" w:hAnsi="Times New Roman" w:cs="Times New Roman"/>
          <w:sz w:val="24"/>
        </w:rPr>
        <w:t xml:space="preserve"> </w:t>
      </w:r>
      <w:r w:rsidRPr="00602010">
        <w:rPr>
          <w:rFonts w:ascii="Times New Roman" w:hAnsi="Times New Roman" w:cs="Times New Roman"/>
          <w:sz w:val="24"/>
        </w:rPr>
        <w:t>meetin</w:t>
      </w:r>
      <w:r w:rsidR="00DE29BE">
        <w:rPr>
          <w:rFonts w:ascii="Times New Roman" w:hAnsi="Times New Roman" w:cs="Times New Roman"/>
          <w:sz w:val="24"/>
        </w:rPr>
        <w:t>g</w:t>
      </w:r>
      <w:r w:rsidR="00CA638F">
        <w:rPr>
          <w:rFonts w:ascii="Times New Roman" w:hAnsi="Times New Roman" w:cs="Times New Roman"/>
          <w:sz w:val="24"/>
        </w:rPr>
        <w:t xml:space="preserve"> </w:t>
      </w:r>
      <w:r w:rsidR="008222E1">
        <w:rPr>
          <w:rFonts w:ascii="Times New Roman" w:hAnsi="Times New Roman" w:cs="Times New Roman"/>
          <w:sz w:val="24"/>
        </w:rPr>
        <w:t>March 30</w:t>
      </w:r>
      <w:r w:rsidR="007E0FE8">
        <w:rPr>
          <w:rFonts w:ascii="Times New Roman" w:hAnsi="Times New Roman" w:cs="Times New Roman"/>
          <w:sz w:val="24"/>
        </w:rPr>
        <w:t>, 2023 Time 11:00 AM</w:t>
      </w:r>
      <w:r w:rsidRPr="00602010">
        <w:rPr>
          <w:rFonts w:ascii="Times New Roman" w:hAnsi="Times New Roman" w:cs="Times New Roman"/>
          <w:sz w:val="24"/>
        </w:rPr>
        <w:t xml:space="preserve"> ET via teleconference</w:t>
      </w:r>
    </w:p>
    <w:p w:rsidR="009A7B10" w:rsidRPr="00602010" w:rsidRDefault="009A7B10" w:rsidP="009A7B10">
      <w:pPr>
        <w:ind w:firstLine="720"/>
        <w:rPr>
          <w:rFonts w:ascii="Times New Roman" w:hAnsi="Times New Roman" w:cs="Times New Roman"/>
          <w:sz w:val="24"/>
        </w:rPr>
      </w:pPr>
      <w:r w:rsidRPr="00602010">
        <w:rPr>
          <w:rFonts w:ascii="Times New Roman" w:hAnsi="Times New Roman" w:cs="Times New Roman"/>
          <w:sz w:val="24"/>
        </w:rPr>
        <w:t>1. Call to order</w:t>
      </w:r>
    </w:p>
    <w:p w:rsidR="009A7B10" w:rsidRDefault="00DE29BE" w:rsidP="009A7B10">
      <w:pPr>
        <w:ind w:left="99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8222E1">
        <w:rPr>
          <w:rFonts w:ascii="Times New Roman" w:hAnsi="Times New Roman" w:cs="Times New Roman"/>
          <w:sz w:val="24"/>
        </w:rPr>
        <w:t xml:space="preserve">Introduction &amp; </w:t>
      </w:r>
      <w:r w:rsidR="009A7B10" w:rsidRPr="00602010">
        <w:rPr>
          <w:rFonts w:ascii="Times New Roman" w:hAnsi="Times New Roman" w:cs="Times New Roman"/>
          <w:sz w:val="24"/>
        </w:rPr>
        <w:t>Affiliation</w:t>
      </w:r>
      <w:r w:rsidR="008222E1">
        <w:rPr>
          <w:rFonts w:ascii="Times New Roman" w:hAnsi="Times New Roman" w:cs="Times New Roman"/>
          <w:sz w:val="24"/>
        </w:rPr>
        <w:t xml:space="preserve"> of members not present at kick-off meeting</w:t>
      </w:r>
      <w:r>
        <w:rPr>
          <w:rFonts w:ascii="Times New Roman" w:hAnsi="Times New Roman" w:cs="Times New Roman"/>
          <w:sz w:val="24"/>
        </w:rPr>
        <w:t>,</w:t>
      </w:r>
      <w:r w:rsidR="008222E1">
        <w:rPr>
          <w:rFonts w:ascii="Times New Roman" w:hAnsi="Times New Roman" w:cs="Times New Roman"/>
          <w:sz w:val="24"/>
        </w:rPr>
        <w:t xml:space="preserve"> but</w:t>
      </w:r>
      <w:r w:rsidR="009A7B10" w:rsidRPr="00602010">
        <w:rPr>
          <w:rFonts w:ascii="Times New Roman" w:hAnsi="Times New Roman" w:cs="Times New Roman"/>
          <w:sz w:val="24"/>
        </w:rPr>
        <w:t xml:space="preserve"> </w:t>
      </w:r>
      <w:r w:rsidR="00602010" w:rsidRPr="00602010">
        <w:rPr>
          <w:rFonts w:ascii="Times New Roman" w:hAnsi="Times New Roman" w:cs="Times New Roman"/>
          <w:sz w:val="24"/>
        </w:rPr>
        <w:t>Affirm</w:t>
      </w:r>
      <w:r w:rsidR="009A7B10" w:rsidRPr="00602010">
        <w:rPr>
          <w:rFonts w:ascii="Times New Roman" w:hAnsi="Times New Roman" w:cs="Times New Roman"/>
          <w:sz w:val="24"/>
        </w:rPr>
        <w:t>ation that IEEE Patent &amp; Copy</w:t>
      </w:r>
      <w:r w:rsidR="00602010" w:rsidRPr="00602010">
        <w:rPr>
          <w:rFonts w:ascii="Times New Roman" w:hAnsi="Times New Roman" w:cs="Times New Roman"/>
          <w:sz w:val="24"/>
        </w:rPr>
        <w:t>right policies, code of conduct</w:t>
      </w:r>
      <w:r w:rsidR="009A7B10" w:rsidRPr="00602010">
        <w:rPr>
          <w:rFonts w:ascii="Times New Roman" w:hAnsi="Times New Roman" w:cs="Times New Roman"/>
          <w:sz w:val="24"/>
        </w:rPr>
        <w:t>, and policies and procedures documents have been read and understood.</w:t>
      </w:r>
      <w:r w:rsidR="008222E1">
        <w:rPr>
          <w:rFonts w:ascii="Times New Roman" w:hAnsi="Times New Roman" w:cs="Times New Roman"/>
          <w:sz w:val="24"/>
        </w:rPr>
        <w:t xml:space="preserve">  IEEE documents will be presented only for the benefit of members not present at the kick-off meeting</w:t>
      </w:r>
      <w:r w:rsidR="00522290">
        <w:rPr>
          <w:rFonts w:ascii="Times New Roman" w:hAnsi="Times New Roman" w:cs="Times New Roman"/>
          <w:sz w:val="24"/>
        </w:rPr>
        <w:t>, if any</w:t>
      </w:r>
      <w:r w:rsidR="008222E1">
        <w:rPr>
          <w:rFonts w:ascii="Times New Roman" w:hAnsi="Times New Roman" w:cs="Times New Roman"/>
          <w:sz w:val="24"/>
        </w:rPr>
        <w:t>.</w:t>
      </w:r>
    </w:p>
    <w:p w:rsidR="00DE29BE" w:rsidRPr="00602010" w:rsidRDefault="00DE29BE" w:rsidP="009A7B10">
      <w:pPr>
        <w:ind w:left="99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Establishment of quorum</w:t>
      </w:r>
    </w:p>
    <w:p w:rsidR="00602010" w:rsidRDefault="00DE29BE" w:rsidP="009A7B10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602010" w:rsidRPr="00602010">
        <w:rPr>
          <w:rFonts w:ascii="Times New Roman" w:hAnsi="Times New Roman" w:cs="Times New Roman"/>
          <w:sz w:val="24"/>
        </w:rPr>
        <w:t>. A</w:t>
      </w:r>
      <w:r w:rsidR="00522290">
        <w:rPr>
          <w:rFonts w:ascii="Times New Roman" w:hAnsi="Times New Roman" w:cs="Times New Roman"/>
          <w:sz w:val="24"/>
        </w:rPr>
        <w:t>pproval of agenda for</w:t>
      </w:r>
      <w:r>
        <w:rPr>
          <w:rFonts w:ascii="Times New Roman" w:hAnsi="Times New Roman" w:cs="Times New Roman"/>
          <w:sz w:val="24"/>
        </w:rPr>
        <w:t xml:space="preserve"> meeting</w:t>
      </w:r>
      <w:r w:rsidR="00522290">
        <w:rPr>
          <w:rFonts w:ascii="Times New Roman" w:hAnsi="Times New Roman" w:cs="Times New Roman"/>
          <w:sz w:val="24"/>
        </w:rPr>
        <w:t xml:space="preserve"> #2</w:t>
      </w:r>
    </w:p>
    <w:p w:rsidR="00522290" w:rsidRPr="00602010" w:rsidRDefault="00522290" w:rsidP="009A7B10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 Approval of minutes of the kick-off meeting</w:t>
      </w:r>
    </w:p>
    <w:p w:rsidR="009A7B10" w:rsidRPr="00602010" w:rsidRDefault="00522290" w:rsidP="00522290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9A7B10" w:rsidRPr="00602010">
        <w:rPr>
          <w:rFonts w:ascii="Times New Roman" w:hAnsi="Times New Roman" w:cs="Times New Roman"/>
          <w:sz w:val="24"/>
        </w:rPr>
        <w:t>. Di</w:t>
      </w:r>
      <w:r w:rsidR="00DE29BE">
        <w:rPr>
          <w:rFonts w:ascii="Times New Roman" w:hAnsi="Times New Roman" w:cs="Times New Roman"/>
          <w:sz w:val="24"/>
        </w:rPr>
        <w:t>scussion Topics</w:t>
      </w:r>
    </w:p>
    <w:p w:rsidR="002F2E15" w:rsidRPr="00602010" w:rsidRDefault="002F2E15" w:rsidP="002F2E15">
      <w:pPr>
        <w:spacing w:after="0"/>
        <w:ind w:left="7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. Appointment of secretary for the working group</w:t>
      </w:r>
      <w:r>
        <w:rPr>
          <w:rFonts w:ascii="Times New Roman" w:hAnsi="Times New Roman" w:cs="Times New Roman"/>
          <w:sz w:val="24"/>
        </w:rPr>
        <w:t xml:space="preserve"> </w:t>
      </w:r>
    </w:p>
    <w:p w:rsidR="009A7B10" w:rsidRPr="00602010" w:rsidRDefault="002F2E15" w:rsidP="00522290">
      <w:pPr>
        <w:spacing w:after="0"/>
        <w:ind w:left="7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b. Sub-committee </w:t>
      </w:r>
      <w:r w:rsidR="008222E1">
        <w:rPr>
          <w:rFonts w:ascii="Times New Roman" w:hAnsi="Times New Roman" w:cs="Times New Roman"/>
          <w:sz w:val="24"/>
        </w:rPr>
        <w:t>Assignments</w:t>
      </w:r>
      <w:r w:rsidR="009A7B10" w:rsidRPr="00602010">
        <w:rPr>
          <w:rFonts w:ascii="Times New Roman" w:hAnsi="Times New Roman" w:cs="Times New Roman"/>
          <w:sz w:val="24"/>
        </w:rPr>
        <w:t xml:space="preserve"> </w:t>
      </w:r>
    </w:p>
    <w:p w:rsidR="008222E1" w:rsidRDefault="0099646E" w:rsidP="00522290">
      <w:pPr>
        <w:spacing w:after="0"/>
        <w:ind w:left="144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Status of 3-person committee [</w:t>
      </w:r>
      <w:r w:rsidR="00700A52">
        <w:rPr>
          <w:rFonts w:ascii="Times New Roman" w:hAnsi="Times New Roman" w:cs="Times New Roman"/>
          <w:sz w:val="24"/>
        </w:rPr>
        <w:t>F</w:t>
      </w:r>
      <w:r w:rsidR="008222E1">
        <w:rPr>
          <w:rFonts w:ascii="Times New Roman" w:hAnsi="Times New Roman" w:cs="Times New Roman"/>
          <w:sz w:val="24"/>
        </w:rPr>
        <w:t>ormed? Membership?</w:t>
      </w:r>
      <w:r>
        <w:rPr>
          <w:rFonts w:ascii="Times New Roman" w:hAnsi="Times New Roman" w:cs="Times New Roman"/>
          <w:sz w:val="24"/>
        </w:rPr>
        <w:t>]</w:t>
      </w:r>
      <w:r w:rsidR="008222E1">
        <w:rPr>
          <w:rFonts w:ascii="Times New Roman" w:hAnsi="Times New Roman" w:cs="Times New Roman"/>
          <w:sz w:val="24"/>
        </w:rPr>
        <w:t xml:space="preserve"> (James Gilb)</w:t>
      </w:r>
    </w:p>
    <w:p w:rsidR="00522290" w:rsidRDefault="00522290" w:rsidP="0052229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F2E15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Corrections to </w:t>
      </w:r>
      <w:r w:rsidR="00995497">
        <w:rPr>
          <w:rFonts w:ascii="Times New Roman" w:hAnsi="Times New Roman" w:cs="Times New Roman"/>
          <w:sz w:val="24"/>
        </w:rPr>
        <w:t>statement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from </w:t>
      </w:r>
      <w:r>
        <w:rPr>
          <w:rFonts w:ascii="Times New Roman" w:hAnsi="Times New Roman" w:cs="Times New Roman"/>
          <w:sz w:val="24"/>
        </w:rPr>
        <w:t>kick-off meeting (Brian Sequeira)</w:t>
      </w:r>
    </w:p>
    <w:p w:rsidR="00602010" w:rsidRPr="00602010" w:rsidRDefault="002F2E15" w:rsidP="002F2E15">
      <w:pPr>
        <w:ind w:left="7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522290">
        <w:rPr>
          <w:rFonts w:ascii="Times New Roman" w:hAnsi="Times New Roman" w:cs="Times New Roman"/>
          <w:sz w:val="24"/>
        </w:rPr>
        <w:t xml:space="preserve">. </w:t>
      </w:r>
      <w:r w:rsidR="008222E1">
        <w:rPr>
          <w:rFonts w:ascii="Times New Roman" w:hAnsi="Times New Roman" w:cs="Times New Roman"/>
          <w:sz w:val="24"/>
        </w:rPr>
        <w:t xml:space="preserve">Solicitation of </w:t>
      </w:r>
      <w:r w:rsidR="0099646E">
        <w:rPr>
          <w:rFonts w:ascii="Times New Roman" w:hAnsi="Times New Roman" w:cs="Times New Roman"/>
          <w:sz w:val="24"/>
        </w:rPr>
        <w:t>member contributions</w:t>
      </w:r>
      <w:r w:rsidR="008222E1">
        <w:rPr>
          <w:rFonts w:ascii="Times New Roman" w:hAnsi="Times New Roman" w:cs="Times New Roman"/>
          <w:sz w:val="24"/>
        </w:rPr>
        <w:t xml:space="preserve"> on calibration</w:t>
      </w:r>
      <w:r w:rsidR="00602010" w:rsidRPr="00602010">
        <w:rPr>
          <w:rFonts w:ascii="Times New Roman" w:hAnsi="Times New Roman" w:cs="Times New Roman"/>
          <w:sz w:val="24"/>
        </w:rPr>
        <w:t xml:space="preserve"> (</w:t>
      </w:r>
      <w:r w:rsidR="008222E1">
        <w:rPr>
          <w:rFonts w:ascii="Times New Roman" w:hAnsi="Times New Roman" w:cs="Times New Roman"/>
          <w:sz w:val="24"/>
        </w:rPr>
        <w:t>Brian Sequeira</w:t>
      </w:r>
      <w:r w:rsidR="00602010" w:rsidRPr="00602010">
        <w:rPr>
          <w:rFonts w:ascii="Times New Roman" w:hAnsi="Times New Roman" w:cs="Times New Roman"/>
          <w:sz w:val="24"/>
        </w:rPr>
        <w:t>)</w:t>
      </w:r>
    </w:p>
    <w:p w:rsidR="009A7B10" w:rsidRPr="00602010" w:rsidRDefault="00522290" w:rsidP="00602010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9A7B10" w:rsidRPr="00602010">
        <w:rPr>
          <w:rFonts w:ascii="Times New Roman" w:hAnsi="Times New Roman" w:cs="Times New Roman"/>
          <w:sz w:val="24"/>
        </w:rPr>
        <w:t xml:space="preserve">. New Business </w:t>
      </w:r>
    </w:p>
    <w:p w:rsidR="009A7B10" w:rsidRPr="00602010" w:rsidRDefault="00522290" w:rsidP="00602010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602010" w:rsidRPr="00602010">
        <w:rPr>
          <w:rFonts w:ascii="Times New Roman" w:hAnsi="Times New Roman" w:cs="Times New Roman"/>
          <w:sz w:val="24"/>
        </w:rPr>
        <w:t>. Future Meetings</w:t>
      </w:r>
    </w:p>
    <w:p w:rsidR="005113B2" w:rsidRPr="00602010" w:rsidRDefault="00522290" w:rsidP="00602010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9A7B10" w:rsidRPr="00602010">
        <w:rPr>
          <w:rFonts w:ascii="Times New Roman" w:hAnsi="Times New Roman" w:cs="Times New Roman"/>
          <w:sz w:val="24"/>
        </w:rPr>
        <w:t>. Adjourn</w:t>
      </w:r>
    </w:p>
    <w:sectPr w:rsidR="005113B2" w:rsidRPr="006020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11D" w:rsidRDefault="009E411D" w:rsidP="009E411D">
      <w:pPr>
        <w:spacing w:after="0" w:line="240" w:lineRule="auto"/>
      </w:pPr>
      <w:r>
        <w:separator/>
      </w:r>
    </w:p>
  </w:endnote>
  <w:endnote w:type="continuationSeparator" w:id="0">
    <w:p w:rsidR="009E411D" w:rsidRDefault="009E411D" w:rsidP="009E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1D" w:rsidRDefault="009E41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1D" w:rsidRDefault="009E41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1D" w:rsidRDefault="009E4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11D" w:rsidRDefault="009E411D" w:rsidP="009E411D">
      <w:pPr>
        <w:spacing w:after="0" w:line="240" w:lineRule="auto"/>
      </w:pPr>
      <w:r>
        <w:separator/>
      </w:r>
    </w:p>
  </w:footnote>
  <w:footnote w:type="continuationSeparator" w:id="0">
    <w:p w:rsidR="009E411D" w:rsidRDefault="009E411D" w:rsidP="009E4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1D" w:rsidRDefault="009E41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1D" w:rsidRDefault="009E41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1D" w:rsidRDefault="009E41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CD5"/>
    <w:rsid w:val="002F2E15"/>
    <w:rsid w:val="005113B2"/>
    <w:rsid w:val="00522290"/>
    <w:rsid w:val="00602010"/>
    <w:rsid w:val="00700A52"/>
    <w:rsid w:val="00740C0A"/>
    <w:rsid w:val="007E0FE8"/>
    <w:rsid w:val="008222E1"/>
    <w:rsid w:val="00995497"/>
    <w:rsid w:val="0099646E"/>
    <w:rsid w:val="009A7B10"/>
    <w:rsid w:val="009E411D"/>
    <w:rsid w:val="00B849BD"/>
    <w:rsid w:val="00C77886"/>
    <w:rsid w:val="00CA638F"/>
    <w:rsid w:val="00DE29BE"/>
    <w:rsid w:val="00F8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22D2D9"/>
  <w15:chartTrackingRefBased/>
  <w15:docId w15:val="{F3E6FBD3-4190-435D-BD63-5E4719E8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11D"/>
  </w:style>
  <w:style w:type="paragraph" w:styleId="Footer">
    <w:name w:val="footer"/>
    <w:basedOn w:val="Normal"/>
    <w:link w:val="FooterChar"/>
    <w:uiPriority w:val="99"/>
    <w:unhideWhenUsed/>
    <w:rsid w:val="009E4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 - Applied Physics Lab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Sequeira, Hermann</dc:creator>
  <cp:keywords/>
  <dc:description/>
  <cp:lastModifiedBy>Sequeira, Hermann</cp:lastModifiedBy>
  <cp:revision>2</cp:revision>
  <dcterms:created xsi:type="dcterms:W3CDTF">2023-03-06T21:46:00Z</dcterms:created>
  <dcterms:modified xsi:type="dcterms:W3CDTF">2023-03-06T21:46:00Z</dcterms:modified>
</cp:coreProperties>
</file>