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47DF6768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703044">
        <w:rPr>
          <w:rFonts w:ascii="Times New Roman" w:hAnsi="Times New Roman" w:cs="Times New Roman"/>
          <w:sz w:val="24"/>
        </w:rPr>
        <w:t>1</w:t>
      </w:r>
      <w:r w:rsidR="006207B4">
        <w:rPr>
          <w:rFonts w:ascii="Times New Roman" w:hAnsi="Times New Roman" w:cs="Times New Roman"/>
          <w:sz w:val="24"/>
        </w:rPr>
        <w:t>9</w:t>
      </w:r>
      <w:r w:rsidR="00703044" w:rsidRPr="00703044">
        <w:rPr>
          <w:rFonts w:ascii="Times New Roman" w:hAnsi="Times New Roman" w:cs="Times New Roman"/>
          <w:sz w:val="24"/>
          <w:vertAlign w:val="superscript"/>
        </w:rPr>
        <w:t>th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6207B4">
        <w:rPr>
          <w:rFonts w:ascii="Times New Roman" w:hAnsi="Times New Roman" w:cs="Times New Roman"/>
          <w:sz w:val="24"/>
        </w:rPr>
        <w:t>August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446C17">
        <w:rPr>
          <w:rFonts w:ascii="Times New Roman" w:hAnsi="Times New Roman" w:cs="Times New Roman"/>
          <w:sz w:val="24"/>
        </w:rPr>
        <w:t>2</w:t>
      </w:r>
      <w:r w:rsidR="006207B4">
        <w:rPr>
          <w:rFonts w:ascii="Times New Roman" w:hAnsi="Times New Roman" w:cs="Times New Roman"/>
          <w:sz w:val="24"/>
        </w:rPr>
        <w:t>2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5BD6EF6E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703044">
        <w:rPr>
          <w:rFonts w:ascii="Times New Roman" w:hAnsi="Times New Roman" w:cs="Times New Roman"/>
          <w:sz w:val="24"/>
        </w:rPr>
        <w:t>1</w:t>
      </w:r>
      <w:r w:rsidR="006207B4">
        <w:rPr>
          <w:rFonts w:ascii="Times New Roman" w:hAnsi="Times New Roman" w:cs="Times New Roman"/>
          <w:sz w:val="24"/>
        </w:rPr>
        <w:t>9</w:t>
      </w:r>
    </w:p>
    <w:p w14:paraId="0ACE00CB" w14:textId="6D665275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446C17">
        <w:rPr>
          <w:rFonts w:ascii="Times New Roman" w:hAnsi="Times New Roman" w:cs="Times New Roman"/>
          <w:sz w:val="24"/>
        </w:rPr>
        <w:t>1</w:t>
      </w:r>
      <w:r w:rsidR="006207B4">
        <w:rPr>
          <w:rFonts w:ascii="Times New Roman" w:hAnsi="Times New Roman" w:cs="Times New Roman"/>
          <w:sz w:val="24"/>
        </w:rPr>
        <w:t>8</w:t>
      </w:r>
    </w:p>
    <w:p w14:paraId="4C55CA84" w14:textId="759BD9F3" w:rsidR="00446C17" w:rsidRPr="00602010" w:rsidRDefault="00446C17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36B114A1" w14:textId="6DAD50A3" w:rsidR="00703044" w:rsidRDefault="002F2E15" w:rsidP="0070304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</w:t>
      </w:r>
      <w:r w:rsidR="006207B4">
        <w:rPr>
          <w:rFonts w:ascii="Times New Roman" w:hAnsi="Times New Roman" w:cs="Times New Roman"/>
          <w:sz w:val="24"/>
        </w:rPr>
        <w:t>Status of presentation for IEEE-SASC webinar</w:t>
      </w:r>
    </w:p>
    <w:p w14:paraId="131F03AE" w14:textId="0C8ACDFB" w:rsidR="00894A24" w:rsidRDefault="00703044" w:rsidP="006207B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6207B4">
        <w:rPr>
          <w:rFonts w:ascii="Times New Roman" w:hAnsi="Times New Roman" w:cs="Times New Roman"/>
          <w:sz w:val="24"/>
        </w:rPr>
        <w:t>Status of writing assignments for each WG-member</w:t>
      </w:r>
    </w:p>
    <w:p w14:paraId="3898B5F7" w14:textId="006229D9" w:rsidR="006207B4" w:rsidRPr="006207B4" w:rsidRDefault="006207B4" w:rsidP="006207B4">
      <w:pPr>
        <w:pStyle w:val="ListParagraph"/>
        <w:numPr>
          <w:ilvl w:val="0"/>
          <w:numId w:val="2"/>
        </w:numPr>
        <w:ind w:left="22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Sufficient for each member to present outline of their writing</w:t>
      </w:r>
    </w:p>
    <w:p w14:paraId="2DA4D86F" w14:textId="062DDD16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14:paraId="280FD4E6" w14:textId="676A26FB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279A" w14:textId="77777777" w:rsidR="005267FA" w:rsidRDefault="005267FA" w:rsidP="009E411D">
      <w:pPr>
        <w:spacing w:after="0" w:line="240" w:lineRule="auto"/>
      </w:pPr>
      <w:r>
        <w:separator/>
      </w:r>
    </w:p>
  </w:endnote>
  <w:endnote w:type="continuationSeparator" w:id="0">
    <w:p w14:paraId="4562315F" w14:textId="77777777" w:rsidR="005267FA" w:rsidRDefault="005267FA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A9EF" w14:textId="77777777" w:rsidR="005267FA" w:rsidRDefault="005267FA" w:rsidP="009E411D">
      <w:pPr>
        <w:spacing w:after="0" w:line="240" w:lineRule="auto"/>
      </w:pPr>
      <w:r>
        <w:separator/>
      </w:r>
    </w:p>
  </w:footnote>
  <w:footnote w:type="continuationSeparator" w:id="0">
    <w:p w14:paraId="359FB2F0" w14:textId="77777777" w:rsidR="005267FA" w:rsidRDefault="005267FA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25AB"/>
    <w:multiLevelType w:val="hybridMultilevel"/>
    <w:tmpl w:val="AFF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 w16cid:durableId="852115293">
    <w:abstractNumId w:val="1"/>
  </w:num>
  <w:num w:numId="2" w16cid:durableId="11911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2F2E15"/>
    <w:rsid w:val="00446C17"/>
    <w:rsid w:val="00477A01"/>
    <w:rsid w:val="005113B2"/>
    <w:rsid w:val="00522290"/>
    <w:rsid w:val="005267FA"/>
    <w:rsid w:val="005B4FC8"/>
    <w:rsid w:val="00602010"/>
    <w:rsid w:val="006207B4"/>
    <w:rsid w:val="00700A52"/>
    <w:rsid w:val="00703044"/>
    <w:rsid w:val="007072AB"/>
    <w:rsid w:val="00715EA2"/>
    <w:rsid w:val="00740C0A"/>
    <w:rsid w:val="007E0FE8"/>
    <w:rsid w:val="008222E1"/>
    <w:rsid w:val="00894A24"/>
    <w:rsid w:val="00923482"/>
    <w:rsid w:val="00995497"/>
    <w:rsid w:val="0099646E"/>
    <w:rsid w:val="009A7B10"/>
    <w:rsid w:val="009E411D"/>
    <w:rsid w:val="00AB778E"/>
    <w:rsid w:val="00B3039E"/>
    <w:rsid w:val="00B64D13"/>
    <w:rsid w:val="00B849BD"/>
    <w:rsid w:val="00C77886"/>
    <w:rsid w:val="00CA638F"/>
    <w:rsid w:val="00D70E93"/>
    <w:rsid w:val="00DE29BE"/>
    <w:rsid w:val="00E0502C"/>
    <w:rsid w:val="00E13905"/>
    <w:rsid w:val="00E538BA"/>
    <w:rsid w:val="00EB0F3E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Hermann Sequeira</cp:lastModifiedBy>
  <cp:revision>2</cp:revision>
  <dcterms:created xsi:type="dcterms:W3CDTF">2024-08-10T12:49:00Z</dcterms:created>
  <dcterms:modified xsi:type="dcterms:W3CDTF">2024-08-10T12:49:00Z</dcterms:modified>
</cp:coreProperties>
</file>